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57" w:rsidRPr="00C33A57" w:rsidRDefault="00C33A57" w:rsidP="00C33A57">
      <w:pPr>
        <w:shd w:val="clear" w:color="auto" w:fill="EDEDE4"/>
        <w:spacing w:after="0" w:line="420" w:lineRule="atLeast"/>
        <w:outlineLvl w:val="0"/>
        <w:rPr>
          <w:rFonts w:ascii="Segoe UI" w:eastAsia="Times New Roman" w:hAnsi="Segoe UI" w:cs="Segoe UI"/>
          <w:b/>
          <w:bCs/>
          <w:color w:val="FF8F32"/>
          <w:kern w:val="36"/>
          <w:sz w:val="29"/>
          <w:szCs w:val="29"/>
        </w:rPr>
      </w:pPr>
      <w:r w:rsidRPr="00C33A57">
        <w:rPr>
          <w:rFonts w:ascii="Segoe UI" w:eastAsia="Times New Roman" w:hAnsi="Segoe UI" w:cs="Segoe UI"/>
          <w:b/>
          <w:bCs/>
          <w:color w:val="606060"/>
          <w:kern w:val="36"/>
          <w:sz w:val="29"/>
          <w:szCs w:val="29"/>
        </w:rPr>
        <w:t>Anunt de participare simplificat: [SCN1045528] - </w:t>
      </w:r>
      <w:r w:rsidRPr="00C33A57">
        <w:rPr>
          <w:rFonts w:ascii="Segoe UI" w:eastAsia="Times New Roman" w:hAnsi="Segoe UI" w:cs="Segoe UI"/>
          <w:b/>
          <w:bCs/>
          <w:color w:val="FF8F32"/>
          <w:kern w:val="36"/>
          <w:sz w:val="29"/>
          <w:szCs w:val="29"/>
        </w:rPr>
        <w:t>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w:t>
      </w:r>
    </w:p>
    <w:p w:rsidR="00C33A57" w:rsidRPr="00C33A57" w:rsidRDefault="00C33A57" w:rsidP="00C33A57">
      <w:pPr>
        <w:numPr>
          <w:ilvl w:val="0"/>
          <w:numId w:val="1"/>
        </w:numPr>
        <w:shd w:val="clear" w:color="auto" w:fill="EDEDE4"/>
        <w:spacing w:before="100" w:beforeAutospacing="1" w:after="100" w:afterAutospacing="1" w:line="240" w:lineRule="auto"/>
        <w:ind w:left="-300"/>
        <w:jc w:val="center"/>
        <w:textAlignment w:val="center"/>
        <w:rPr>
          <w:rFonts w:ascii="Segoe UI" w:eastAsia="Times New Roman" w:hAnsi="Segoe UI" w:cs="Segoe UI"/>
          <w:b/>
          <w:bCs/>
          <w:caps/>
          <w:color w:val="FFFFFF"/>
          <w:sz w:val="17"/>
          <w:szCs w:val="17"/>
        </w:rPr>
      </w:pPr>
      <w:r w:rsidRPr="00C33A57">
        <w:rPr>
          <w:rFonts w:ascii="Segoe UI" w:eastAsia="Times New Roman" w:hAnsi="Segoe UI" w:cs="Segoe UI"/>
          <w:b/>
          <w:bCs/>
          <w:caps/>
          <w:color w:val="FFFFFF"/>
          <w:sz w:val="17"/>
          <w:szCs w:val="17"/>
        </w:rPr>
        <w:t> PUBLICAT</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 </w:t>
      </w:r>
    </w:p>
    <w:p w:rsidR="00C33A57" w:rsidRPr="00C33A57" w:rsidRDefault="00C33A57" w:rsidP="00C33A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C33A57">
        <w:rPr>
          <w:rFonts w:ascii="Segoe UI" w:eastAsia="Times New Roman" w:hAnsi="Segoe UI" w:cs="Segoe UI"/>
          <w:b/>
          <w:bCs/>
          <w:caps/>
          <w:color w:val="7A7A7A"/>
          <w:sz w:val="17"/>
          <w:szCs w:val="17"/>
        </w:rPr>
        <w:t> SECTORIALE: NU</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 </w:t>
      </w:r>
    </w:p>
    <w:p w:rsidR="00C33A57" w:rsidRPr="00C33A57" w:rsidRDefault="00C33A57" w:rsidP="00C33A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C33A57">
        <w:rPr>
          <w:rFonts w:ascii="Segoe UI" w:eastAsia="Times New Roman" w:hAnsi="Segoe UI" w:cs="Segoe UI"/>
          <w:b/>
          <w:bCs/>
          <w:caps/>
          <w:color w:val="7A7A7A"/>
          <w:sz w:val="17"/>
          <w:szCs w:val="17"/>
        </w:rPr>
        <w:t> LEGEA NR. 98/23.05.2016</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 </w:t>
      </w:r>
    </w:p>
    <w:p w:rsidR="00C33A57" w:rsidRPr="00C33A57" w:rsidRDefault="00C33A57" w:rsidP="00C33A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C33A57">
        <w:rPr>
          <w:rFonts w:ascii="Segoe UI" w:eastAsia="Times New Roman" w:hAnsi="Segoe UI" w:cs="Segoe UI"/>
          <w:b/>
          <w:bCs/>
          <w:caps/>
          <w:color w:val="7A7A7A"/>
          <w:sz w:val="17"/>
          <w:szCs w:val="17"/>
        </w:rPr>
        <w:t> MODALITATEA DE ATRIBUIRE: ONLINE</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 </w:t>
      </w:r>
    </w:p>
    <w:p w:rsidR="00C33A57" w:rsidRPr="00C33A57" w:rsidRDefault="00C33A57" w:rsidP="00C33A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C33A57">
        <w:rPr>
          <w:rFonts w:ascii="Segoe UI" w:eastAsia="Times New Roman" w:hAnsi="Segoe UI" w:cs="Segoe UI"/>
          <w:b/>
          <w:bCs/>
          <w:caps/>
          <w:color w:val="7A7A7A"/>
          <w:sz w:val="17"/>
          <w:szCs w:val="17"/>
        </w:rPr>
        <w:t> DATA TRANSMITERE: 11.06.2019 11:41</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 </w:t>
      </w:r>
    </w:p>
    <w:p w:rsidR="00C33A57" w:rsidRPr="00C33A57" w:rsidRDefault="00C33A57" w:rsidP="00C33A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C33A57">
        <w:rPr>
          <w:rFonts w:ascii="Segoe UI" w:eastAsia="Times New Roman" w:hAnsi="Segoe UI" w:cs="Segoe UI"/>
          <w:b/>
          <w:bCs/>
          <w:caps/>
          <w:color w:val="7A7A7A"/>
          <w:sz w:val="17"/>
          <w:szCs w:val="17"/>
        </w:rPr>
        <w:t> DATA PUBLICARE: 11.06.2019 11:41</w:t>
      </w:r>
    </w:p>
    <w:p w:rsidR="00C33A57" w:rsidRPr="00C33A57" w:rsidRDefault="00C33A57" w:rsidP="00C33A57">
      <w:pPr>
        <w:shd w:val="clear" w:color="auto" w:fill="EDEDE4"/>
        <w:spacing w:after="0" w:line="240" w:lineRule="auto"/>
        <w:rPr>
          <w:rFonts w:ascii="Segoe UI" w:eastAsia="Times New Roman" w:hAnsi="Segoe UI" w:cs="Segoe UI"/>
          <w:color w:val="444444"/>
          <w:sz w:val="20"/>
          <w:szCs w:val="20"/>
        </w:rPr>
      </w:pPr>
      <w:r w:rsidRPr="00C33A57">
        <w:rPr>
          <w:rFonts w:ascii="Segoe UI" w:eastAsia="Times New Roman" w:hAnsi="Segoe UI" w:cs="Segoe UI"/>
          <w:color w:val="444444"/>
          <w:sz w:val="20"/>
          <w:szCs w:val="20"/>
        </w:rPr>
        <w:t>SECTIUNEA ISECTIUNEA IISECTIUNEA IIISECTIUNEA IVSECTIUNEA VICLARIFICARIERATE</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DETALII</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Documentatie de atribuire: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hyperlink r:id="rId5" w:history="1">
        <w:r w:rsidRPr="00C33A57">
          <w:rPr>
            <w:rFonts w:ascii="Segoe UI" w:eastAsia="Times New Roman" w:hAnsi="Segoe UI" w:cs="Segoe UI"/>
            <w:color w:val="FF8F32"/>
            <w:sz w:val="20"/>
            <w:szCs w:val="20"/>
            <w:u w:val="single"/>
          </w:rPr>
          <w:t>DF1051271</w:t>
        </w:r>
      </w:hyperlink>
      <w:r w:rsidRPr="00C33A57">
        <w:rPr>
          <w:rFonts w:ascii="Segoe UI" w:eastAsia="Times New Roman" w:hAnsi="Segoe UI" w:cs="Segoe UI"/>
          <w:color w:val="000000"/>
          <w:sz w:val="20"/>
          <w:szCs w:val="20"/>
          <w:shd w:val="clear" w:color="auto" w:fill="F9F9F9"/>
        </w:rPr>
        <w:t> / 07.06.2019 14:15</w:t>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Anunt de atribuire:</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hyperlink r:id="rId6" w:history="1">
        <w:r w:rsidRPr="00C33A57">
          <w:rPr>
            <w:rFonts w:ascii="Segoe UI" w:eastAsia="Times New Roman" w:hAnsi="Segoe UI" w:cs="Segoe UI"/>
            <w:color w:val="FF8F32"/>
            <w:sz w:val="20"/>
            <w:szCs w:val="20"/>
            <w:u w:val="single"/>
          </w:rPr>
          <w:t>SCNA1023186</w:t>
        </w:r>
      </w:hyperlink>
      <w:r w:rsidRPr="00C33A57">
        <w:rPr>
          <w:rFonts w:ascii="Segoe UI" w:eastAsia="Times New Roman" w:hAnsi="Segoe UI" w:cs="Segoe UI"/>
          <w:color w:val="000000"/>
          <w:sz w:val="20"/>
          <w:szCs w:val="20"/>
          <w:shd w:val="clear" w:color="auto" w:fill="F9F9F9"/>
        </w:rPr>
        <w:t> / 12.09.2019 13:26</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PLAN DE ACHIZITII</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before="75"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Nume plan:</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PROGAMUL ANUAL AL ACHIZITIILOR PUBLICE 2019 - 2019 - V21</w:t>
      </w:r>
    </w:p>
    <w:p w:rsidR="00C33A57" w:rsidRPr="00C33A57" w:rsidRDefault="00C33A57" w:rsidP="00C33A57">
      <w:pPr>
        <w:shd w:val="clear" w:color="auto" w:fill="FFFFFF"/>
        <w:spacing w:before="75"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Detaliul de plan:</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lastRenderedPageBreak/>
        <w:t>Lucrări de înlăturare a vegetației arbustive și tăierea arboretelor, scoaterea cioatelor, pentru pășunile aflate în proprietatea privată a Municipiului Lugoj.</w:t>
      </w:r>
    </w:p>
    <w:p w:rsidR="00C33A57" w:rsidRPr="00C33A57" w:rsidRDefault="00C33A57" w:rsidP="00C33A57">
      <w:pPr>
        <w:shd w:val="clear" w:color="auto" w:fill="FFFFFF"/>
        <w:spacing w:before="75"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Valoare alocata la detaliul plan:</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292571.87 RON</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SECTIUNEA I: AUTORITATEA CONTRACTANTA</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I.1) Denumire si adrese</w:t>
      </w:r>
    </w:p>
    <w:p w:rsidR="00C33A57" w:rsidRPr="00C33A57" w:rsidRDefault="00C33A57" w:rsidP="00C33A57">
      <w:pPr>
        <w:shd w:val="clear" w:color="auto" w:fill="F8F8F8"/>
        <w:spacing w:after="75" w:line="285" w:lineRule="atLeast"/>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Primaria Municipiului Lugoj</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Adresa:</w:t>
      </w:r>
      <w:r w:rsidRPr="00C33A57">
        <w:rPr>
          <w:rFonts w:ascii="Segoe UI" w:eastAsia="Times New Roman" w:hAnsi="Segoe UI" w:cs="Segoe UI"/>
          <w:color w:val="000000"/>
          <w:sz w:val="20"/>
          <w:szCs w:val="20"/>
          <w:shd w:val="clear" w:color="auto" w:fill="F9F9F9"/>
        </w:rPr>
        <w:t>Strada: PIATA VICTORIEI, nr. 4</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fiscal:</w:t>
      </w:r>
      <w:r w:rsidRPr="00C33A57">
        <w:rPr>
          <w:rFonts w:ascii="Segoe UI" w:eastAsia="Times New Roman" w:hAnsi="Segoe UI" w:cs="Segoe UI"/>
          <w:color w:val="000000"/>
          <w:sz w:val="20"/>
          <w:szCs w:val="20"/>
          <w:shd w:val="clear" w:color="auto" w:fill="F9F9F9"/>
        </w:rPr>
        <w:t>4527381</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postal:</w:t>
      </w:r>
      <w:r w:rsidRPr="00C33A57">
        <w:rPr>
          <w:rFonts w:ascii="Segoe UI" w:eastAsia="Times New Roman" w:hAnsi="Segoe UI" w:cs="Segoe UI"/>
          <w:color w:val="000000"/>
          <w:sz w:val="20"/>
          <w:szCs w:val="20"/>
          <w:shd w:val="clear" w:color="auto" w:fill="F9F9F9"/>
        </w:rPr>
        <w:t>305500</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NUTS:</w:t>
      </w:r>
      <w:r w:rsidRPr="00C33A57">
        <w:rPr>
          <w:rFonts w:ascii="Segoe UI" w:eastAsia="Times New Roman" w:hAnsi="Segoe UI" w:cs="Segoe UI"/>
          <w:color w:val="000000"/>
          <w:sz w:val="20"/>
          <w:szCs w:val="20"/>
          <w:shd w:val="clear" w:color="auto" w:fill="F9F9F9"/>
        </w:rPr>
        <w:t>RO424 Timis</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Localitate:</w:t>
      </w:r>
      <w:r w:rsidRPr="00C33A57">
        <w:rPr>
          <w:rFonts w:ascii="Segoe UI" w:eastAsia="Times New Roman" w:hAnsi="Segoe UI" w:cs="Segoe UI"/>
          <w:color w:val="000000"/>
          <w:sz w:val="20"/>
          <w:szCs w:val="20"/>
          <w:shd w:val="clear" w:color="auto" w:fill="F9F9F9"/>
        </w:rPr>
        <w:t>Lugoj</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Tara:</w:t>
      </w:r>
      <w:r w:rsidRPr="00C33A57">
        <w:rPr>
          <w:rFonts w:ascii="Segoe UI" w:eastAsia="Times New Roman" w:hAnsi="Segoe UI" w:cs="Segoe UI"/>
          <w:color w:val="000000"/>
          <w:sz w:val="20"/>
          <w:szCs w:val="20"/>
          <w:shd w:val="clear" w:color="auto" w:fill="F9F9F9"/>
        </w:rPr>
        <w:t>Romania</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E-mail:</w:t>
      </w:r>
      <w:r w:rsidRPr="00C33A57">
        <w:rPr>
          <w:rFonts w:ascii="Segoe UI" w:eastAsia="Times New Roman" w:hAnsi="Segoe UI" w:cs="Segoe UI"/>
          <w:color w:val="000000"/>
          <w:sz w:val="20"/>
          <w:szCs w:val="20"/>
          <w:shd w:val="clear" w:color="auto" w:fill="F9F9F9"/>
        </w:rPr>
        <w:t>achizitiipublice@primarialugoj.ro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Telefon:</w:t>
      </w:r>
      <w:r w:rsidRPr="00C33A57">
        <w:rPr>
          <w:rFonts w:ascii="Segoe UI" w:eastAsia="Times New Roman" w:hAnsi="Segoe UI" w:cs="Segoe UI"/>
          <w:color w:val="000000"/>
          <w:sz w:val="20"/>
          <w:szCs w:val="20"/>
          <w:shd w:val="clear" w:color="auto" w:fill="F9F9F9"/>
        </w:rPr>
        <w:t>+40 256352240</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Fax:</w:t>
      </w:r>
      <w:r w:rsidRPr="00C33A57">
        <w:rPr>
          <w:rFonts w:ascii="Segoe UI" w:eastAsia="Times New Roman" w:hAnsi="Segoe UI" w:cs="Segoe UI"/>
          <w:color w:val="000000"/>
          <w:sz w:val="20"/>
          <w:szCs w:val="20"/>
          <w:shd w:val="clear" w:color="auto" w:fill="F9F9F9"/>
        </w:rPr>
        <w:t>+40 256350393</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Internet (URL):</w:t>
      </w:r>
      <w:r w:rsidRPr="00C33A57">
        <w:rPr>
          <w:rFonts w:ascii="Segoe UI" w:eastAsia="Times New Roman" w:hAnsi="Segoe UI" w:cs="Segoe UI"/>
          <w:color w:val="000000"/>
          <w:sz w:val="20"/>
          <w:szCs w:val="20"/>
          <w:shd w:val="clear" w:color="auto" w:fill="F9F9F9"/>
        </w:rPr>
        <w:t>www.primarialugoj.ro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profilului cumparatorului:</w:t>
      </w:r>
      <w:r w:rsidRPr="00C33A57">
        <w:rPr>
          <w:rFonts w:ascii="Segoe UI" w:eastAsia="Times New Roman" w:hAnsi="Segoe UI" w:cs="Segoe UI"/>
          <w:color w:val="000000"/>
          <w:sz w:val="20"/>
          <w:szCs w:val="20"/>
          <w:shd w:val="clear" w:color="auto" w:fill="F9F9F9"/>
        </w:rPr>
        <w:t>www.e-licitatie.ro</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I.2) Achizitie comuna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Contractul implica o achizitie comuna:</w:t>
      </w:r>
      <w:r w:rsidRPr="00C33A57">
        <w:rPr>
          <w:rFonts w:ascii="Segoe UI" w:eastAsia="Times New Roman" w:hAnsi="Segoe UI" w:cs="Segoe UI"/>
          <w:color w:val="000000"/>
          <w:sz w:val="20"/>
          <w:szCs w:val="20"/>
          <w:shd w:val="clear" w:color="auto" w:fill="F9F9F9"/>
        </w:rPr>
        <w:t>Nu</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Contractul este atribuit de un organism central de achizitie:</w:t>
      </w:r>
      <w:r w:rsidRPr="00C33A57">
        <w:rPr>
          <w:rFonts w:ascii="Segoe UI" w:eastAsia="Times New Roman" w:hAnsi="Segoe UI" w:cs="Segoe UI"/>
          <w:color w:val="000000"/>
          <w:sz w:val="20"/>
          <w:szCs w:val="20"/>
          <w:shd w:val="clear" w:color="auto" w:fill="F9F9F9"/>
        </w:rPr>
        <w:t>Nu</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I.4) Tipul autoritatii contractante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Autoritate regionala sau locala</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I.5) Activitate principala</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Servicii generale ale administratiilor publice</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SECTIUNEA II: OBIECT</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II.1) Obiectul achizitiei</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II.1.1) Titlu:</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Numar de referinta:</w:t>
      </w:r>
      <w:r w:rsidRPr="00C33A57">
        <w:rPr>
          <w:rFonts w:ascii="Segoe UI" w:eastAsia="Times New Roman" w:hAnsi="Segoe UI" w:cs="Segoe UI"/>
          <w:color w:val="000000"/>
          <w:sz w:val="20"/>
          <w:szCs w:val="20"/>
          <w:shd w:val="clear" w:color="auto" w:fill="F9F9F9"/>
        </w:rPr>
        <w:t>VI.C.1.</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II.1.2) Cod CPV principal:</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45111220-6 Lucrari de indepartare a vegetatiei (Rev.2)</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II.1.3) Tipul contractului:</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Lucrari / Executarea</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II.1.4) Descriere succinta: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 Sursa de finanțare APIA. Număr zile până la care se pot solicita clarificări înainte de data limită de depunere a ofertelor/candidaturilor: 6</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II.1.5) Valoarea totala estimata: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Valoarea totala estimata:</w:t>
      </w:r>
      <w:r w:rsidRPr="00C33A57">
        <w:rPr>
          <w:rFonts w:ascii="Segoe UI" w:eastAsia="Times New Roman" w:hAnsi="Segoe UI" w:cs="Segoe UI"/>
          <w:color w:val="000000"/>
          <w:sz w:val="20"/>
          <w:szCs w:val="20"/>
          <w:shd w:val="clear" w:color="auto" w:fill="F9F9F9"/>
        </w:rPr>
        <w:t>553781.43</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Moneda: </w:t>
      </w:r>
      <w:r w:rsidRPr="00C33A57">
        <w:rPr>
          <w:rFonts w:ascii="Segoe UI" w:eastAsia="Times New Roman" w:hAnsi="Segoe UI" w:cs="Segoe UI"/>
          <w:color w:val="000000"/>
          <w:sz w:val="20"/>
          <w:szCs w:val="20"/>
          <w:shd w:val="clear" w:color="auto" w:fill="F9F9F9"/>
        </w:rPr>
        <w:t>RON</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lastRenderedPageBreak/>
        <w:t>II.1.6) Informatii privind loturile:</w:t>
      </w:r>
    </w:p>
    <w:p w:rsidR="00C33A57" w:rsidRPr="00C33A57" w:rsidRDefault="00C33A57" w:rsidP="00C33A57">
      <w:pPr>
        <w:shd w:val="clear" w:color="auto" w:fill="FFFFFF"/>
        <w:spacing w:after="0"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Contractul este impartit in loturi:</w:t>
      </w:r>
      <w:r w:rsidRPr="00C33A57">
        <w:rPr>
          <w:rFonts w:ascii="Segoe UI" w:eastAsia="Times New Roman" w:hAnsi="Segoe UI" w:cs="Segoe UI"/>
          <w:color w:val="000000"/>
          <w:sz w:val="20"/>
          <w:szCs w:val="20"/>
          <w:shd w:val="clear" w:color="auto" w:fill="F9F9F9"/>
        </w:rPr>
        <w:t>Da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Pot fi depuse oferte pentru:</w:t>
      </w:r>
      <w:r w:rsidRPr="00C33A57">
        <w:rPr>
          <w:rFonts w:ascii="Segoe UI" w:eastAsia="Times New Roman" w:hAnsi="Segoe UI" w:cs="Segoe UI"/>
          <w:color w:val="000000"/>
          <w:sz w:val="20"/>
          <w:szCs w:val="20"/>
          <w:shd w:val="clear" w:color="auto" w:fill="F9F9F9"/>
        </w:rPr>
        <w:t>Toate Loturile</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Numarul maxim de loturi care pot fi atribuite unui singur ofertant:</w:t>
      </w:r>
      <w:r w:rsidRPr="00C33A57">
        <w:rPr>
          <w:rFonts w:ascii="Segoe UI" w:eastAsia="Times New Roman" w:hAnsi="Segoe UI" w:cs="Segoe UI"/>
          <w:color w:val="000000"/>
          <w:sz w:val="20"/>
          <w:szCs w:val="20"/>
          <w:shd w:val="clear" w:color="auto" w:fill="F9F9F9"/>
        </w:rPr>
        <w:t>2</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Autoritatea contractanta isi rezerva dreptul de a atribui contracte prin combinarea urmatoarelor loturi sau grupuri de loturi:</w:t>
      </w:r>
      <w:r w:rsidRPr="00C33A57">
        <w:rPr>
          <w:rFonts w:ascii="Segoe UI" w:eastAsia="Times New Roman" w:hAnsi="Segoe UI" w:cs="Segoe UI"/>
          <w:color w:val="000000"/>
          <w:sz w:val="20"/>
          <w:szCs w:val="20"/>
          <w:shd w:val="clear" w:color="auto" w:fill="F9F9F9"/>
        </w:rPr>
        <w:t>operatorul economic poate oferta pe unul sau pe ambele loturi.</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II.2) Descriere</w:t>
      </w:r>
    </w:p>
    <w:p w:rsidR="00C33A57" w:rsidRPr="00C33A57" w:rsidRDefault="00C33A57" w:rsidP="00C33A57">
      <w:pPr>
        <w:shd w:val="clear" w:color="auto" w:fill="F9F9F9"/>
        <w:spacing w:after="0" w:line="240" w:lineRule="auto"/>
        <w:rPr>
          <w:rFonts w:ascii="Segoe UI" w:eastAsia="Times New Roman" w:hAnsi="Segoe UI" w:cs="Segoe UI"/>
          <w:b/>
          <w:bCs/>
          <w:caps/>
          <w:color w:val="FF8F32"/>
          <w:sz w:val="17"/>
          <w:szCs w:val="17"/>
        </w:rPr>
      </w:pPr>
      <w:r w:rsidRPr="00C33A57">
        <w:rPr>
          <w:rFonts w:ascii="Segoe UI" w:eastAsia="Times New Roman" w:hAnsi="Segoe UI" w:cs="Segoe UI"/>
          <w:b/>
          <w:bCs/>
          <w:caps/>
          <w:color w:val="FF8F32"/>
          <w:sz w:val="17"/>
          <w:szCs w:val="17"/>
        </w:rPr>
        <w:t>FILTRE</w:t>
      </w:r>
    </w:p>
    <w:p w:rsidR="00C33A57" w:rsidRPr="00C33A57" w:rsidRDefault="00C33A57" w:rsidP="00C33A57">
      <w:pPr>
        <w:pBdr>
          <w:bottom w:val="single" w:sz="6" w:space="1" w:color="auto"/>
        </w:pBdr>
        <w:spacing w:after="0" w:line="240" w:lineRule="auto"/>
        <w:jc w:val="center"/>
        <w:rPr>
          <w:rFonts w:ascii="Arial" w:eastAsia="Times New Roman" w:hAnsi="Arial" w:cs="Arial"/>
          <w:vanish/>
          <w:sz w:val="16"/>
          <w:szCs w:val="16"/>
        </w:rPr>
      </w:pPr>
      <w:r w:rsidRPr="00C33A57">
        <w:rPr>
          <w:rFonts w:ascii="Arial" w:eastAsia="Times New Roman" w:hAnsi="Arial" w:cs="Arial"/>
          <w:vanish/>
          <w:sz w:val="16"/>
          <w:szCs w:val="16"/>
        </w:rPr>
        <w:t>Partea superioară a formularului</w: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t>NUMAR SAU DENUMIRE LOT</w:t>
      </w:r>
      <w:r w:rsidRPr="00C33A57">
        <w:rPr>
          <w:rFonts w:ascii="Segoe UI" w:eastAsia="Times New Roman" w:hAnsi="Segoe UI" w:cs="Segoe UI"/>
          <w:color w:val="787878"/>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o:ole="">
            <v:imagedata r:id="rId7" o:title=""/>
          </v:shape>
          <w:control r:id="rId8" w:name="DefaultOcxName" w:shapeid="_x0000_i1036"/>
        </w:objec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t>COD CPV</w:t>
      </w:r>
      <w:r w:rsidRPr="00C33A57">
        <w:rPr>
          <w:rFonts w:ascii="Segoe UI" w:eastAsia="Times New Roman" w:hAnsi="Segoe UI" w:cs="Segoe UI"/>
          <w:color w:val="787878"/>
          <w:sz w:val="20"/>
          <w:szCs w:val="20"/>
        </w:rPr>
        <w:object w:dxaOrig="1440" w:dyaOrig="1440">
          <v:shape id="_x0000_i1035" type="#_x0000_t75" style="width:53.25pt;height:18pt" o:ole="">
            <v:imagedata r:id="rId7" o:title=""/>
          </v:shape>
          <w:control r:id="rId9" w:name="DefaultOcxName1" w:shapeid="_x0000_i1035"/>
        </w:objec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t>VALOARE ESTIMATA INTRE:</w: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object w:dxaOrig="1440" w:dyaOrig="1440">
          <v:shape id="_x0000_i1034" type="#_x0000_t75" style="width:53.25pt;height:18pt" o:ole="">
            <v:imagedata r:id="rId7" o:title=""/>
          </v:shape>
          <w:control r:id="rId10" w:name="DefaultOcxName2" w:shapeid="_x0000_i1034"/>
        </w:objec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object w:dxaOrig="1440" w:dyaOrig="1440">
          <v:shape id="_x0000_i1033" type="#_x0000_t75" style="width:53.25pt;height:18pt" o:ole="">
            <v:imagedata r:id="rId7" o:title=""/>
          </v:shape>
          <w:control r:id="rId11" w:name="DefaultOcxName3" w:shapeid="_x0000_i1033"/>
        </w:objec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t> </w:t>
      </w:r>
    </w:p>
    <w:p w:rsidR="00C33A57" w:rsidRPr="00C33A57" w:rsidRDefault="00C33A57" w:rsidP="00C33A57">
      <w:pPr>
        <w:shd w:val="clear" w:color="auto" w:fill="FFFFFF"/>
        <w:spacing w:after="0" w:line="240" w:lineRule="auto"/>
        <w:rPr>
          <w:rFonts w:ascii="Segoe UI" w:eastAsia="Times New Roman" w:hAnsi="Segoe UI" w:cs="Segoe UI"/>
          <w:color w:val="787878"/>
          <w:sz w:val="20"/>
          <w:szCs w:val="20"/>
        </w:rPr>
      </w:pPr>
      <w:r w:rsidRPr="00C33A57">
        <w:rPr>
          <w:rFonts w:ascii="Segoe UI" w:eastAsia="Times New Roman" w:hAnsi="Segoe UI" w:cs="Segoe UI"/>
          <w:color w:val="787878"/>
          <w:sz w:val="20"/>
          <w:szCs w:val="20"/>
        </w:rPr>
        <w:t>Cauta Reseteaza</w:t>
      </w:r>
    </w:p>
    <w:p w:rsidR="00C33A57" w:rsidRPr="00C33A57" w:rsidRDefault="00C33A57" w:rsidP="00C33A57">
      <w:pPr>
        <w:pBdr>
          <w:top w:val="single" w:sz="6" w:space="1" w:color="auto"/>
        </w:pBdr>
        <w:spacing w:after="0" w:line="240" w:lineRule="auto"/>
        <w:jc w:val="center"/>
        <w:rPr>
          <w:rFonts w:ascii="Arial" w:eastAsia="Times New Roman" w:hAnsi="Arial" w:cs="Arial"/>
          <w:vanish/>
          <w:sz w:val="16"/>
          <w:szCs w:val="16"/>
        </w:rPr>
      </w:pPr>
      <w:r w:rsidRPr="00C33A57">
        <w:rPr>
          <w:rFonts w:ascii="Arial" w:eastAsia="Times New Roman" w:hAnsi="Arial" w:cs="Arial"/>
          <w:vanish/>
          <w:sz w:val="16"/>
          <w:szCs w:val="16"/>
        </w:rPr>
        <w:t>Partea inferioară a formularului</w:t>
      </w:r>
    </w:p>
    <w:p w:rsidR="00C33A57" w:rsidRPr="00C33A57" w:rsidRDefault="00C33A57" w:rsidP="00C33A57">
      <w:pPr>
        <w:shd w:val="clear" w:color="auto" w:fill="F8F8F5"/>
        <w:spacing w:after="0" w:line="315" w:lineRule="atLeast"/>
        <w:rPr>
          <w:rFonts w:ascii="Segoe UI" w:eastAsia="Times New Roman" w:hAnsi="Segoe UI" w:cs="Segoe UI"/>
          <w:b/>
          <w:bCs/>
          <w:caps/>
          <w:color w:val="939393"/>
          <w:sz w:val="17"/>
          <w:szCs w:val="17"/>
        </w:rPr>
      </w:pPr>
      <w:r w:rsidRPr="00C33A57">
        <w:rPr>
          <w:rFonts w:ascii="Segoe UI" w:eastAsia="Times New Roman" w:hAnsi="Segoe UI" w:cs="Segoe UI"/>
          <w:b/>
          <w:bCs/>
          <w:caps/>
          <w:color w:val="939393"/>
          <w:sz w:val="17"/>
          <w:szCs w:val="17"/>
        </w:rPr>
        <w:t>SORTARE:</w:t>
      </w:r>
    </w:p>
    <w:p w:rsidR="00C33A57" w:rsidRPr="00C33A57" w:rsidRDefault="00C33A57" w:rsidP="00C33A57">
      <w:pPr>
        <w:shd w:val="clear" w:color="auto" w:fill="F8F8F5"/>
        <w:spacing w:after="0" w:line="240" w:lineRule="auto"/>
        <w:rPr>
          <w:rFonts w:ascii="Segoe UI" w:eastAsia="Times New Roman" w:hAnsi="Segoe UI" w:cs="Segoe UI"/>
          <w:color w:val="787878"/>
          <w:sz w:val="17"/>
          <w:szCs w:val="17"/>
        </w:rPr>
      </w:pPr>
      <w:r w:rsidRPr="00C33A57">
        <w:rPr>
          <w:rFonts w:ascii="Segoe UI" w:eastAsia="Times New Roman" w:hAnsi="Segoe UI" w:cs="Segoe UI"/>
          <w:color w:val="787878"/>
          <w:sz w:val="17"/>
          <w:szCs w:val="17"/>
        </w:rPr>
        <w:t> </w:t>
      </w:r>
    </w:p>
    <w:p w:rsidR="00C33A57" w:rsidRPr="00C33A57" w:rsidRDefault="00C33A57" w:rsidP="00C33A57">
      <w:pPr>
        <w:shd w:val="clear" w:color="auto" w:fill="F8F8F5"/>
        <w:spacing w:after="0" w:line="240" w:lineRule="auto"/>
        <w:rPr>
          <w:rFonts w:ascii="Segoe UI" w:eastAsia="Times New Roman" w:hAnsi="Segoe UI" w:cs="Segoe UI"/>
          <w:color w:val="787878"/>
          <w:sz w:val="17"/>
          <w:szCs w:val="17"/>
        </w:rPr>
      </w:pPr>
      <w:r w:rsidRPr="00C33A57">
        <w:rPr>
          <w:rFonts w:ascii="Segoe UI" w:eastAsia="Times New Roman" w:hAnsi="Segoe UI" w:cs="Segoe UI"/>
          <w:color w:val="787878"/>
          <w:sz w:val="17"/>
          <w:szCs w:val="17"/>
        </w:rPr>
        <w:t>NUMAR  VALOARE ESTIMATA </w:t>
      </w:r>
    </w:p>
    <w:p w:rsidR="00C33A57" w:rsidRPr="00C33A57" w:rsidRDefault="00C33A57" w:rsidP="00C33A57">
      <w:pPr>
        <w:shd w:val="clear" w:color="auto" w:fill="FFFFFF"/>
        <w:spacing w:after="0" w:line="390" w:lineRule="atLeast"/>
        <w:outlineLvl w:val="3"/>
        <w:rPr>
          <w:rFonts w:ascii="Segoe UI" w:eastAsia="Times New Roman" w:hAnsi="Segoe UI" w:cs="Segoe UI"/>
          <w:b/>
          <w:bCs/>
          <w:color w:val="FF8F32"/>
          <w:sz w:val="21"/>
          <w:szCs w:val="21"/>
        </w:rPr>
      </w:pPr>
      <w:hyperlink r:id="rId12" w:history="1">
        <w:r w:rsidRPr="00C33A57">
          <w:rPr>
            <w:rFonts w:ascii="Segoe UI" w:eastAsia="Times New Roman" w:hAnsi="Segoe UI" w:cs="Segoe UI"/>
            <w:b/>
            <w:bCs/>
            <w:color w:val="FF8F32"/>
            <w:sz w:val="21"/>
            <w:szCs w:val="21"/>
          </w:rPr>
          <w:t>1. Lucrări de indepartare a vegetației </w:t>
        </w:r>
      </w:hyperlink>
    </w:p>
    <w:p w:rsidR="00C33A57" w:rsidRPr="00C33A57" w:rsidRDefault="00C33A57" w:rsidP="00C33A57">
      <w:pPr>
        <w:shd w:val="clear" w:color="auto" w:fill="FFFFFF"/>
        <w:spacing w:after="0" w:line="240" w:lineRule="auto"/>
        <w:rPr>
          <w:rFonts w:ascii="Segoe UI" w:eastAsia="Times New Roman" w:hAnsi="Segoe UI" w:cs="Segoe UI"/>
          <w:b/>
          <w:bCs/>
          <w:caps/>
          <w:color w:val="939393"/>
          <w:sz w:val="17"/>
          <w:szCs w:val="17"/>
        </w:rPr>
      </w:pPr>
      <w:r w:rsidRPr="00C33A57">
        <w:rPr>
          <w:rFonts w:ascii="Segoe UI" w:eastAsia="Times New Roman" w:hAnsi="Segoe UI" w:cs="Segoe UI"/>
          <w:b/>
          <w:bCs/>
          <w:caps/>
          <w:color w:val="939393"/>
          <w:sz w:val="17"/>
          <w:szCs w:val="17"/>
        </w:rPr>
        <w:t>COD CPV:</w:t>
      </w:r>
    </w:p>
    <w:p w:rsidR="00C33A57" w:rsidRPr="00C33A57" w:rsidRDefault="00C33A57" w:rsidP="00C33A57">
      <w:pPr>
        <w:shd w:val="clear" w:color="auto" w:fill="FFFFFF"/>
        <w:spacing w:after="0" w:line="240" w:lineRule="auto"/>
        <w:rPr>
          <w:rFonts w:ascii="Segoe UI" w:eastAsia="Times New Roman" w:hAnsi="Segoe UI" w:cs="Segoe UI"/>
          <w:b/>
          <w:bCs/>
          <w:color w:val="474747"/>
          <w:sz w:val="17"/>
          <w:szCs w:val="17"/>
        </w:rPr>
      </w:pPr>
      <w:r w:rsidRPr="00C33A57">
        <w:rPr>
          <w:rFonts w:ascii="Segoe UI" w:eastAsia="Times New Roman" w:hAnsi="Segoe UI" w:cs="Segoe UI"/>
          <w:b/>
          <w:bCs/>
          <w:color w:val="474747"/>
          <w:sz w:val="17"/>
          <w:szCs w:val="17"/>
        </w:rPr>
        <w:t>45111220-6 - Lucrari de indepartare a vegetatiei (Rev.2)</w:t>
      </w:r>
    </w:p>
    <w:p w:rsidR="00C33A57" w:rsidRPr="00C33A57" w:rsidRDefault="00C33A57" w:rsidP="00C33A57">
      <w:pPr>
        <w:shd w:val="clear" w:color="auto" w:fill="FFFFFF"/>
        <w:spacing w:after="0" w:line="240" w:lineRule="auto"/>
        <w:rPr>
          <w:rFonts w:ascii="Segoe UI" w:eastAsia="Times New Roman" w:hAnsi="Segoe UI" w:cs="Segoe UI"/>
          <w:b/>
          <w:bCs/>
          <w:caps/>
          <w:color w:val="939393"/>
          <w:sz w:val="17"/>
          <w:szCs w:val="17"/>
        </w:rPr>
      </w:pPr>
      <w:r w:rsidRPr="00C33A57">
        <w:rPr>
          <w:rFonts w:ascii="Segoe UI" w:eastAsia="Times New Roman" w:hAnsi="Segoe UI" w:cs="Segoe UI"/>
          <w:b/>
          <w:bCs/>
          <w:caps/>
          <w:color w:val="939393"/>
          <w:sz w:val="17"/>
          <w:szCs w:val="17"/>
        </w:rPr>
        <w:t>VALOAREA ESTIMATA FARA TVA:</w:t>
      </w:r>
    </w:p>
    <w:p w:rsidR="00C33A57" w:rsidRPr="00C33A57" w:rsidRDefault="00C33A57" w:rsidP="00C33A57">
      <w:pPr>
        <w:shd w:val="clear" w:color="auto" w:fill="FFFFFF"/>
        <w:spacing w:after="75" w:line="240" w:lineRule="auto"/>
        <w:rPr>
          <w:rFonts w:ascii="Segoe UI" w:eastAsia="Times New Roman" w:hAnsi="Segoe UI" w:cs="Segoe UI"/>
          <w:b/>
          <w:bCs/>
          <w:color w:val="474747"/>
          <w:sz w:val="17"/>
          <w:szCs w:val="17"/>
        </w:rPr>
      </w:pPr>
      <w:r w:rsidRPr="00C33A57">
        <w:rPr>
          <w:rFonts w:ascii="Segoe UI" w:eastAsia="Times New Roman" w:hAnsi="Segoe UI" w:cs="Segoe UI"/>
          <w:b/>
          <w:bCs/>
          <w:color w:val="474747"/>
          <w:sz w:val="17"/>
          <w:szCs w:val="17"/>
        </w:rPr>
        <w:t>261.209,56  RON</w:t>
      </w:r>
    </w:p>
    <w:p w:rsidR="00C33A57" w:rsidRPr="00C33A57" w:rsidRDefault="00C33A57" w:rsidP="00C33A57">
      <w:pPr>
        <w:shd w:val="clear" w:color="auto" w:fill="FFFFFF"/>
        <w:spacing w:after="0" w:line="390" w:lineRule="atLeast"/>
        <w:outlineLvl w:val="3"/>
        <w:rPr>
          <w:rFonts w:ascii="Segoe UI" w:eastAsia="Times New Roman" w:hAnsi="Segoe UI" w:cs="Segoe UI"/>
          <w:b/>
          <w:bCs/>
          <w:color w:val="FF8F32"/>
          <w:sz w:val="21"/>
          <w:szCs w:val="21"/>
        </w:rPr>
      </w:pPr>
      <w:hyperlink r:id="rId13" w:history="1">
        <w:r w:rsidRPr="00C33A57">
          <w:rPr>
            <w:rFonts w:ascii="Segoe UI" w:eastAsia="Times New Roman" w:hAnsi="Segoe UI" w:cs="Segoe UI"/>
            <w:b/>
            <w:bCs/>
            <w:color w:val="FF8F32"/>
            <w:sz w:val="21"/>
            <w:szCs w:val="21"/>
          </w:rPr>
          <w:t>2. Lot 2 </w:t>
        </w:r>
      </w:hyperlink>
    </w:p>
    <w:p w:rsidR="00C33A57" w:rsidRPr="00C33A57" w:rsidRDefault="00C33A57" w:rsidP="00C33A57">
      <w:pPr>
        <w:shd w:val="clear" w:color="auto" w:fill="FFFFFF"/>
        <w:spacing w:after="0" w:line="240" w:lineRule="auto"/>
        <w:rPr>
          <w:rFonts w:ascii="Segoe UI" w:eastAsia="Times New Roman" w:hAnsi="Segoe UI" w:cs="Segoe UI"/>
          <w:b/>
          <w:bCs/>
          <w:caps/>
          <w:color w:val="939393"/>
          <w:sz w:val="17"/>
          <w:szCs w:val="17"/>
        </w:rPr>
      </w:pPr>
      <w:r w:rsidRPr="00C33A57">
        <w:rPr>
          <w:rFonts w:ascii="Segoe UI" w:eastAsia="Times New Roman" w:hAnsi="Segoe UI" w:cs="Segoe UI"/>
          <w:b/>
          <w:bCs/>
          <w:caps/>
          <w:color w:val="939393"/>
          <w:sz w:val="17"/>
          <w:szCs w:val="17"/>
        </w:rPr>
        <w:t>COD CPV:</w:t>
      </w:r>
    </w:p>
    <w:p w:rsidR="00C33A57" w:rsidRPr="00C33A57" w:rsidRDefault="00C33A57" w:rsidP="00C33A57">
      <w:pPr>
        <w:shd w:val="clear" w:color="auto" w:fill="FFFFFF"/>
        <w:spacing w:after="0" w:line="240" w:lineRule="auto"/>
        <w:rPr>
          <w:rFonts w:ascii="Segoe UI" w:eastAsia="Times New Roman" w:hAnsi="Segoe UI" w:cs="Segoe UI"/>
          <w:b/>
          <w:bCs/>
          <w:color w:val="474747"/>
          <w:sz w:val="17"/>
          <w:szCs w:val="17"/>
        </w:rPr>
      </w:pPr>
      <w:r w:rsidRPr="00C33A57">
        <w:rPr>
          <w:rFonts w:ascii="Segoe UI" w:eastAsia="Times New Roman" w:hAnsi="Segoe UI" w:cs="Segoe UI"/>
          <w:b/>
          <w:bCs/>
          <w:color w:val="474747"/>
          <w:sz w:val="17"/>
          <w:szCs w:val="17"/>
        </w:rPr>
        <w:t>45111220-6 - Lucrari de indepartare a vegetatiei (Rev.2)</w:t>
      </w:r>
    </w:p>
    <w:p w:rsidR="00C33A57" w:rsidRPr="00C33A57" w:rsidRDefault="00C33A57" w:rsidP="00C33A57">
      <w:pPr>
        <w:shd w:val="clear" w:color="auto" w:fill="FFFFFF"/>
        <w:spacing w:after="0" w:line="240" w:lineRule="auto"/>
        <w:rPr>
          <w:rFonts w:ascii="Segoe UI" w:eastAsia="Times New Roman" w:hAnsi="Segoe UI" w:cs="Segoe UI"/>
          <w:b/>
          <w:bCs/>
          <w:caps/>
          <w:color w:val="939393"/>
          <w:sz w:val="17"/>
          <w:szCs w:val="17"/>
        </w:rPr>
      </w:pPr>
      <w:r w:rsidRPr="00C33A57">
        <w:rPr>
          <w:rFonts w:ascii="Segoe UI" w:eastAsia="Times New Roman" w:hAnsi="Segoe UI" w:cs="Segoe UI"/>
          <w:b/>
          <w:bCs/>
          <w:caps/>
          <w:color w:val="939393"/>
          <w:sz w:val="17"/>
          <w:szCs w:val="17"/>
        </w:rPr>
        <w:t>VALOAREA ESTIMATA FARA TVA:</w:t>
      </w:r>
    </w:p>
    <w:p w:rsidR="00C33A57" w:rsidRPr="00C33A57" w:rsidRDefault="00C33A57" w:rsidP="00C33A57">
      <w:pPr>
        <w:shd w:val="clear" w:color="auto" w:fill="FFFFFF"/>
        <w:spacing w:line="240" w:lineRule="auto"/>
        <w:rPr>
          <w:rFonts w:ascii="Segoe UI" w:eastAsia="Times New Roman" w:hAnsi="Segoe UI" w:cs="Segoe UI"/>
          <w:b/>
          <w:bCs/>
          <w:color w:val="474747"/>
          <w:sz w:val="17"/>
          <w:szCs w:val="17"/>
        </w:rPr>
      </w:pPr>
      <w:r w:rsidRPr="00C33A57">
        <w:rPr>
          <w:rFonts w:ascii="Segoe UI" w:eastAsia="Times New Roman" w:hAnsi="Segoe UI" w:cs="Segoe UI"/>
          <w:b/>
          <w:bCs/>
          <w:color w:val="474747"/>
          <w:sz w:val="17"/>
          <w:szCs w:val="17"/>
        </w:rPr>
        <w:t>292.571,87  RON</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0"/>
          <w:szCs w:val="20"/>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SECTIUNEA III: INFORMATII JURIDICE, ECONOMICE, FINANCIARE SI TEHNICE</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III.1) Conditii de participare</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III.1.1) Capacitatea de exercitare a activitatii profesionale, inclusiv cerintele privind inscrierea in registrele profesionale sau comerciale: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 xml:space="preserve">Autoritatea contractantă va exclude în orice moment al procedurii de atribuire a contractului de lucrări, orice operator economic care se afla în una din situatiile prevazute la art. 164, 165 si 167 din Legea 98/2016 privind achizitiile publice. Motivele de excludere vor fi aplicate si în cazul asociațiilor/subcontractantilor/terților susținători, după caz. Modalitatea de indeplinire: Sub sanctiunea respingerii ofertei ca inacceptabila, fiecare operator economic participant la procedura de atribuire, (ofertant, ofertant asociat, subcontractant, tert sustinator, dupa caz), va prezenta odata cu oferta atat DUAE completat cu informatiile aferente situatiei lor, cat si declaratia pe propria raspundere privind neîncadrarea în prevederile art. 60, 164, 165 si 167 din Legea nr.98/2016. Operatorul ec. poate sa invoce sustinerea unui/unor terti in cee ce priveste indeplinirea criteriilor referitoare la situatia economica si financiara si/sau capacitatea tehnica si/sau profesionala indiferent de natura relatiilor juridice existente </w:t>
      </w:r>
      <w:r w:rsidRPr="00C33A57">
        <w:rPr>
          <w:rFonts w:ascii="Segoe UI" w:eastAsia="Times New Roman" w:hAnsi="Segoe UI" w:cs="Segoe UI"/>
          <w:color w:val="000000"/>
          <w:sz w:val="20"/>
          <w:szCs w:val="20"/>
          <w:shd w:val="clear" w:color="auto" w:fill="F9F9F9"/>
        </w:rPr>
        <w:lastRenderedPageBreak/>
        <w:t>intre op. ec si tertul/tertii respective. Se vor depune odată cu DUAE, următoarele documente: angajamentul ferm al terţului susţinător din care rezultă modul efectiv în care se va materializa susţinerea acestuia, acordului de sucontractare şi/sau a acordului de asociere, după caz. Documentele justificative care probeaza îndeplinirea celor asumate prin completarea DUAE urmeaza a fi prezentate, doar la solicitarea autoritatii contractante, ofertantului aflat pe primul loc dupa aplicarea criteriului de atribuire asupra ofertelor admisibile. Documentele justificative pot fi: 1.Certificate constatatoare privind lipsa datoriilor restante cu privire la plata impozitelor, taxelor sau a contributiilor la bugetul general consolidat (buget local, buget de stat, etc.) la momentul solicitarii; 2.Dupa caz, documente prin care demonstreaza faptul ca operatorul economic poate beneficia de derogarile prevazute la art.166 alin (2), art.167 alin. (2), art.171 din Legea 98/2016 privind achizitiile publice; 4.Alte documente edificatoare, dupa caz. În cazul în care în țara de origine sau țara în care este stabilit ofertantul/terțul susținător/subcontractantul nu se emit documente de natura celor prevăzute mai sus sau respectivele documente nu vizează toate situațiile prevăzute la art. 164, 165 și 167, autoritatea contractantă are obligația de a accepta o declarație pe propria răspundere sau, dacă în țara respectivă nu există prevederi legale referitoare la declarația pe propria răspundere, o declarație autentică data în fața unui notar, a unei autorități administrative sau judiciare sau a unei asociații profesionale care are competențe în acest sens. Documentele solicitate se vor prezenta în limba romana/limba în care au fost emise însotite de traducerea in limba romana, dupa caz. Persoanele cu funcţie de decizie din cadrul autorităţii contractante sunt: Primarul Municipiului Lugoj prof. ing. Boldea Francisc Constantin; Viceprimar şi consilier local Galescu Cristian-Pavel; Secretar municipiu jr. Dan Ciucu; Director executiv – D.A.P.L jr. Banda Romulus; Director economic ec. Gălin Petru-Nicolae; Florea Mariana-Lenuţa Sef Serviciu Financiar-Contabilitate; Birou Buget Ec. Grangure Sergiu-Marius; Compartiment Finaciar Preventiv Propriu: Enescu Mario-Cosmin şi Răduţ Lia-Angelica; Mazilu Dinel Arhitect Şef; Negruţiu Cotizo-Olimpiu Director Executiv – Directia Tehnica; Oleriu Lavinia Cecilia –Inspector Superior Birou Agricol- Cadastru, Pisat Ionel –inspector superior Birou Agricol Cadastru, Șamșudean Ion referent Superior Birou Agricol, Dragotă Liviu Ştefan Consilier Birou Autorizaţii, Liberă Iniţiativă, Comercial, Contracte; Compartiment Licitaţii şi Achiziţii Publice Şepşei Mirela şi Damşa Anica; Consilieri locali: Agache Mihai, Anghel Mihai-Cornel, Baboniu Marius Cornel, Ban Gheorghe, Barboni Ioan, Blidariu Bogdan-Ştefan, Bondoc Doris-Daiana, Brînduşoni Emil-Liviu, Cornean Cristian-Dorinel, Crăciunescu Iosif, Drăgan Marcel, Epure Mariana, Haneş Ioan, Maşniţă Fedor, Opriş Gerlinde, Savu Constantin, Tyukodi Oana-Sorina. Înainte de atribuirea contractului, operatorul economic care se va clasa pe primul loc după aplicarea criteriului de atribuire va depune în SEAP, documentele justificative actualizate prin care să demonstreze îndeplinirea tuturor criteriilor de calificare, în conformitate cu informaţiile cuprinse în DUAE. Operatorii economici ce depun oferta trebuie să dovedească o formă de înregistrare în condiţiile legii din ţara de rezidenţă, din care să reiasă că operatorul economic (ofertant/ofertant asociat), este legal constituit, că nu se află în niciuna din situaţiile de anulare a constituirii precum şi faptul că are capacitatea profesională de a realiza activităţile care fac obiectul contractului. Modalitate de îndeplinire: Se va prezenta DUAE completat în conformitate cu prev. art. 193 alin. 1 din Legea 98/2016. Documentele justificative care probează îndeplinirea celor asumate prin completarea DUAE, respectiv Certificatul ONRC/documente echivalente emise în ţara de rezidenţă, urmează a fi prezentate, doar la solicitarea autorităţii contractante, ofertantului aflat pe primul loc după aplicarea criteriului de atribuire asupra ofertelor admisibile. Informaţiile cuprinse în certificat/documentul echivalent, trebuie să fie reale, valabile la data prezentării acestuia. În cazul unei oferte comune asociere depusă de mai mulţi operatori economici, documentele solicitate se vor prezenta de către fiecare operator economic semnatar al acordului de asociere, pentru partea de contract pe care o realizează. Documentele solicitate se vor prezenta în limba romană/ limba în care au fost emise însoţite de traducere în limba română, dupa caz.</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lastRenderedPageBreak/>
        <w:t>III.1.2) Situatia economica si financiara: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III.1.3) Capacitatea tehnica si profesionala:</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1.) Loturile: 1,2 Pentru contractele de achizitie de lucrari: executarea de lucrari de tipul specificat Cerinţa 1: Lista principalelor lucrări executate în cursul unei perioade care acoperă cel mult ultimii 5 ani, cu indicarea valorilor, datelor şi a beneficiarilor publici sau privaţi, însoţită de certificări/ documente constatatoare sau echivalent. A realizat în ultimii 5 ani (de la data limită de depunere a ofertelor) în cadrul unui sau mai multor contracte lucrări în domeniul obiectului contractului în valoare cumulata de cel puţin: Cerinţa 1: Lista principalelor lucrări executate în cursul unei perioade care acoperă cel mult ultimii 5 ani, cu indicarea valorilor, datelor şi a beneficiarilor publici sau privaţi, însoţită de certificări/ documente constatatoare sau echivalent. A realizat în ultimii 5 ani (de la data limită de depunere a ofertelor) în cadrul unui sau mai multor contracte lucrări în domeniul obiectului contractului în valoare cumulata de cel puţin: Lot 1 (261.209,56 lei fara tva) Lot 2 (292.571,87 lei fara TVA) - Modalitate de îndeplinire: operatorul economic va completa şi prezenta formularul DUAE din documentaţia de atribuire. Notă: Ofertantul clasat pe primul loc, va prezenta documentele justificative care probează îndeplinirea celor asumate prin completarea DUAE. Aceste documente justificative pot fi: - pentru lucrarile prezentate ca experienta similara se vor prezenta dovezi privind buna execuție a lucrarilor,/ si/sau copii ale unor părți relevante ale contractelor pe care le-au îndeplinit; si/sau procese verbale de receptie; si/sau/certificări de bună execuție, certificate constatatoare; recomandari etc. din care sa rezulte valoarea lucrarilor fara TVA, perioada de executie a lucrarilor, orice alte documente relevante. La nivelul DUAE trebuie precizate informații cum ar fi: numărul și data contractului invocate drept experiență similară, tipul/categoriile de lucrări executate, valoarea, beneficiarul, data și numărul documentului .. Operatorul economic are dreptul sa invoce sustinerea unui/unor terti in cee ace priveste capacitatea tehnica si economica indiferent de natura relatiilor juridice existente intre acestia. In cazul in care op. ec. Isi demonstreaza sustinerea unor terti atunci are obligatia de a dovedi AC ca a luat toate masurile necesare pentru a avea acces in orice moment la resursele necesare prezentand un angajament in acest sens din partea tertului/tertilor. Tertul nu trebuie sa se incadreze in situatiile prevazute la art. 164, 165, 167. In cazul in care tertul se afla in una dintre situatiile art. 164, 165 si 167 atunci AC va solicita o singura data operatorului sa inlocuiasca tertul sau tertii. O data cu DUAE se va prezenta si angajamentul ferm al tertului sustinator. In cazul in care mai multi operatori economici participa in comun la procedura de atribuire, indeplinirea criteriilor privind capacitatea tehnica si profesionala se va deminstra prin luarea in considerare a resurselor tuturor membrilor grupului, iar AC solicita ca acestia sa raspunda in mod solidar pentru executarea contractului. In cazul in care mai multi operatori economici participa in comun la procedura acestia pot beneficia de sustinerea unui tert sustinator in cee ace priveste capacitatea tehnica si profesionala. 2.) Loturile: 1,2 Proportia de subcontractare declaratie privind subcontractantii - proportia de subcontractare, numele subcontrcatntului, partea care se va subcontracta</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SECTIUNEA IV: PROCEDURA</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IV.1) Descriere</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IV.1.1) Tipul procedurii:</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Procedura simplificata</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IV.1.3) Informatii privind un acord-cadru sau un sistem dinamic de achizitii:</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lastRenderedPageBreak/>
        <w:t>Achizitia implica incheierea unui acord-cadru:</w:t>
      </w:r>
      <w:r w:rsidRPr="00C33A57">
        <w:rPr>
          <w:rFonts w:ascii="Segoe UI" w:eastAsia="Times New Roman" w:hAnsi="Segoe UI" w:cs="Segoe UI"/>
          <w:color w:val="000000"/>
          <w:sz w:val="20"/>
          <w:szCs w:val="20"/>
          <w:shd w:val="clear" w:color="auto" w:fill="F9F9F9"/>
        </w:rPr>
        <w:t>Nu</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Achizitia implica instituirea unui sistem dinamic de achizitii:</w:t>
      </w:r>
      <w:r w:rsidRPr="00C33A57">
        <w:rPr>
          <w:rFonts w:ascii="Segoe UI" w:eastAsia="Times New Roman" w:hAnsi="Segoe UI" w:cs="Segoe UI"/>
          <w:color w:val="000000"/>
          <w:sz w:val="20"/>
          <w:szCs w:val="20"/>
          <w:shd w:val="clear" w:color="auto" w:fill="F9F9F9"/>
        </w:rPr>
        <w:t>Nu</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IV.1.6) Informatii despre licitatia electronica: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Se va organiza o licitatie electronica:</w:t>
      </w:r>
      <w:r w:rsidRPr="00C33A57">
        <w:rPr>
          <w:rFonts w:ascii="Segoe UI" w:eastAsia="Times New Roman" w:hAnsi="Segoe UI" w:cs="Segoe UI"/>
          <w:color w:val="000000"/>
          <w:sz w:val="20"/>
          <w:szCs w:val="20"/>
          <w:shd w:val="clear" w:color="auto" w:fill="F9F9F9"/>
        </w:rPr>
        <w:t>Nu</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IV.2) Informatii administrative</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IV.2.2) Termen limita pentru primirea ofertelor sau a cererilor de participare: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Data si ora locala:</w:t>
      </w:r>
      <w:r w:rsidRPr="00C33A57">
        <w:rPr>
          <w:rFonts w:ascii="Segoe UI" w:eastAsia="Times New Roman" w:hAnsi="Segoe UI" w:cs="Segoe UI"/>
          <w:color w:val="000000"/>
          <w:sz w:val="20"/>
          <w:szCs w:val="20"/>
          <w:shd w:val="clear" w:color="auto" w:fill="F9F9F9"/>
        </w:rPr>
        <w:t>01.07.2019 15:00</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IV.2.4) Limbile in care pot fi depuse ofertele sau cererile de participare: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Romana</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IV.2.6) Perioada minima pe parcursul careia ofertantul trebuie sa isi mentina oferta: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Oferta trebuie sa fie valabila pana la:</w:t>
      </w:r>
      <w:r w:rsidRPr="00C33A57">
        <w:rPr>
          <w:rFonts w:ascii="Segoe UI" w:eastAsia="Times New Roman" w:hAnsi="Segoe UI" w:cs="Segoe UI"/>
          <w:color w:val="000000"/>
          <w:sz w:val="20"/>
          <w:szCs w:val="20"/>
          <w:shd w:val="clear" w:color="auto" w:fill="F9F9F9"/>
        </w:rPr>
        <w:t>01.10.2019</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IV.2.7) Conditii de deschidere a ofertelor:</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Data de deschidere a ofertelor:</w:t>
      </w:r>
      <w:r w:rsidRPr="00C33A57">
        <w:rPr>
          <w:rFonts w:ascii="Segoe UI" w:eastAsia="Times New Roman" w:hAnsi="Segoe UI" w:cs="Segoe UI"/>
          <w:color w:val="000000"/>
          <w:sz w:val="20"/>
          <w:szCs w:val="20"/>
          <w:shd w:val="clear" w:color="auto" w:fill="F9F9F9"/>
        </w:rPr>
        <w:t>01.07.2019 15:00</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Locul de deschidere a ofertelor:</w:t>
      </w:r>
      <w:r w:rsidRPr="00C33A57">
        <w:rPr>
          <w:rFonts w:ascii="Segoe UI" w:eastAsia="Times New Roman" w:hAnsi="Segoe UI" w:cs="Segoe UI"/>
          <w:color w:val="000000"/>
          <w:sz w:val="20"/>
          <w:szCs w:val="20"/>
          <w:shd w:val="clear" w:color="auto" w:fill="F9F9F9"/>
        </w:rPr>
        <w:t>In SEAP</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Persoane autorizate sa asiste la deschiderea ofertelor:</w:t>
      </w:r>
      <w:r w:rsidRPr="00C33A57">
        <w:rPr>
          <w:rFonts w:ascii="Segoe UI" w:eastAsia="Times New Roman" w:hAnsi="Segoe UI" w:cs="Segoe UI"/>
          <w:color w:val="000000"/>
          <w:sz w:val="20"/>
          <w:szCs w:val="20"/>
          <w:shd w:val="clear" w:color="auto" w:fill="F9F9F9"/>
        </w:rPr>
        <w:t>comisia de evaluare</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SECTIUNEA VI: INFORMATII COMPLEMENTARE</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VI.1) Informatii privind periodicitatea</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Aceasta achizitie este periodica:</w:t>
      </w:r>
      <w:r w:rsidRPr="00C33A57">
        <w:rPr>
          <w:rFonts w:ascii="Segoe UI" w:eastAsia="Times New Roman" w:hAnsi="Segoe UI" w:cs="Segoe UI"/>
          <w:color w:val="000000"/>
          <w:sz w:val="20"/>
          <w:szCs w:val="20"/>
          <w:shd w:val="clear" w:color="auto" w:fill="F9F9F9"/>
        </w:rPr>
        <w:t>Nu</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VI.2) Informatii privind fluxurile de lucru electronice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Se va utiliza sistemul de comenzi electronice:</w:t>
      </w:r>
      <w:r w:rsidRPr="00C33A57">
        <w:rPr>
          <w:rFonts w:ascii="Segoe UI" w:eastAsia="Times New Roman" w:hAnsi="Segoe UI" w:cs="Segoe UI"/>
          <w:color w:val="000000"/>
          <w:sz w:val="20"/>
          <w:szCs w:val="20"/>
          <w:shd w:val="clear" w:color="auto" w:fill="F9F9F9"/>
        </w:rPr>
        <w:t>Nu</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Se va accepta facturarea electronica:</w:t>
      </w:r>
      <w:r w:rsidRPr="00C33A57">
        <w:rPr>
          <w:rFonts w:ascii="Segoe UI" w:eastAsia="Times New Roman" w:hAnsi="Segoe UI" w:cs="Segoe UI"/>
          <w:color w:val="000000"/>
          <w:sz w:val="20"/>
          <w:szCs w:val="20"/>
          <w:shd w:val="clear" w:color="auto" w:fill="F9F9F9"/>
        </w:rPr>
        <w:t>Nu</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Se vor utiliza platile electronice:</w:t>
      </w:r>
      <w:r w:rsidRPr="00C33A57">
        <w:rPr>
          <w:rFonts w:ascii="Segoe UI" w:eastAsia="Times New Roman" w:hAnsi="Segoe UI" w:cs="Segoe UI"/>
          <w:color w:val="000000"/>
          <w:sz w:val="20"/>
          <w:szCs w:val="20"/>
          <w:shd w:val="clear" w:color="auto" w:fill="F9F9F9"/>
        </w:rPr>
        <w:t>Nu</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VI.3) Informatii suplimentare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Pt.vizualizarea doc.ataşate,op.ec.trebuie să deţina un program necesar vizualizării fişierelor semnate electronic. Eventualele răspunsuri la clarificări se vor ataşa la anunțul de participare simplificat. Aceste răspunsuri vor face parte din documentaţia de atribuire şi este obligatoriu ca la elaborarea ofertei să fie avute în vedere. Dacă pe primul loc în clasamentul preţurilor sunt ofertanţi cu preţuri egale pentru departajare se vor solicita prin clarificări pe SEAP, noi oferte financiare care pot fi egale sau diminuate faţa de cele iniţiale. Ofertanţii respectivi vor încarca în SEAP documentele care conţin noi propuneri financiare. Mai mulţi operatori economici au dreptul de a se asocia cu scopul de a depune ofertă comună, având obligaţia să îşi legalizeze din punct de vedere formal asocierea numai în cazul în care oferta comună va fi declarată câştigătoare. Operatorii economici interesaţi vor putea accesa DUAE în vederea completării acestuia urmând link-ul următor:</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VI.4) Proceduri de contestare</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VI.4.1) Organismul de solutionare a contestatiilor:</w:t>
      </w:r>
    </w:p>
    <w:p w:rsidR="00C33A57" w:rsidRPr="00C33A57" w:rsidRDefault="00C33A57" w:rsidP="00C33A57">
      <w:pPr>
        <w:shd w:val="clear" w:color="auto" w:fill="F8F8F8"/>
        <w:spacing w:after="75" w:line="285" w:lineRule="atLeast"/>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Consiliul National de Solutionare a Contestatiilor</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Adresa:</w:t>
      </w:r>
      <w:r w:rsidRPr="00C33A57">
        <w:rPr>
          <w:rFonts w:ascii="Segoe UI" w:eastAsia="Times New Roman" w:hAnsi="Segoe UI" w:cs="Segoe UI"/>
          <w:color w:val="000000"/>
          <w:sz w:val="20"/>
          <w:szCs w:val="20"/>
          <w:shd w:val="clear" w:color="auto" w:fill="F9F9F9"/>
        </w:rPr>
        <w:t>Str. Stavropoleos nr. 6, sector 3</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fiscal:</w:t>
      </w:r>
      <w:r w:rsidRPr="00C33A57">
        <w:rPr>
          <w:rFonts w:ascii="Segoe UI" w:eastAsia="Times New Roman" w:hAnsi="Segoe UI" w:cs="Segoe UI"/>
          <w:color w:val="000000"/>
          <w:sz w:val="20"/>
          <w:szCs w:val="20"/>
          <w:shd w:val="clear" w:color="auto" w:fill="F9F9F9"/>
        </w:rPr>
        <w:t>-</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postal:</w:t>
      </w:r>
      <w:r w:rsidRPr="00C33A57">
        <w:rPr>
          <w:rFonts w:ascii="Segoe UI" w:eastAsia="Times New Roman" w:hAnsi="Segoe UI" w:cs="Segoe UI"/>
          <w:color w:val="000000"/>
          <w:sz w:val="20"/>
          <w:szCs w:val="20"/>
          <w:shd w:val="clear" w:color="auto" w:fill="F9F9F9"/>
        </w:rPr>
        <w:t>030084</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NUTS:</w:t>
      </w:r>
      <w:r w:rsidRPr="00C33A57">
        <w:rPr>
          <w:rFonts w:ascii="Segoe UI" w:eastAsia="Times New Roman" w:hAnsi="Segoe UI" w:cs="Segoe UI"/>
          <w:color w:val="000000"/>
          <w:sz w:val="20"/>
          <w:szCs w:val="20"/>
          <w:shd w:val="clear" w:color="auto" w:fill="F9F9F9"/>
        </w:rPr>
        <w:t>RO321 Bucuresti</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Localitate:</w:t>
      </w:r>
      <w:r w:rsidRPr="00C33A57">
        <w:rPr>
          <w:rFonts w:ascii="Segoe UI" w:eastAsia="Times New Roman" w:hAnsi="Segoe UI" w:cs="Segoe UI"/>
          <w:color w:val="000000"/>
          <w:sz w:val="20"/>
          <w:szCs w:val="20"/>
          <w:shd w:val="clear" w:color="auto" w:fill="F9F9F9"/>
        </w:rPr>
        <w:t>Bucuresti</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Tara:</w:t>
      </w:r>
      <w:r w:rsidRPr="00C33A57">
        <w:rPr>
          <w:rFonts w:ascii="Segoe UI" w:eastAsia="Times New Roman" w:hAnsi="Segoe UI" w:cs="Segoe UI"/>
          <w:color w:val="000000"/>
          <w:sz w:val="20"/>
          <w:szCs w:val="20"/>
          <w:shd w:val="clear" w:color="auto" w:fill="F9F9F9"/>
        </w:rPr>
        <w:t>Romania</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E-mail:</w:t>
      </w:r>
      <w:r w:rsidRPr="00C33A57">
        <w:rPr>
          <w:rFonts w:ascii="Segoe UI" w:eastAsia="Times New Roman" w:hAnsi="Segoe UI" w:cs="Segoe UI"/>
          <w:color w:val="000000"/>
          <w:sz w:val="20"/>
          <w:szCs w:val="20"/>
          <w:shd w:val="clear" w:color="auto" w:fill="F9F9F9"/>
        </w:rPr>
        <w:t>office@cnsc.ro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Telefon:</w:t>
      </w:r>
      <w:r w:rsidRPr="00C33A57">
        <w:rPr>
          <w:rFonts w:ascii="Segoe UI" w:eastAsia="Times New Roman" w:hAnsi="Segoe UI" w:cs="Segoe UI"/>
          <w:color w:val="000000"/>
          <w:sz w:val="20"/>
          <w:szCs w:val="20"/>
          <w:shd w:val="clear" w:color="auto" w:fill="F9F9F9"/>
        </w:rPr>
        <w:t>+40 213104641</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Fax:</w:t>
      </w:r>
      <w:r w:rsidRPr="00C33A57">
        <w:rPr>
          <w:rFonts w:ascii="Segoe UI" w:eastAsia="Times New Roman" w:hAnsi="Segoe UI" w:cs="Segoe UI"/>
          <w:color w:val="000000"/>
          <w:sz w:val="20"/>
          <w:szCs w:val="20"/>
          <w:shd w:val="clear" w:color="auto" w:fill="F9F9F9"/>
        </w:rPr>
        <w:t>+40 213104642 / +40 218900745</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Internet (URL):</w:t>
      </w:r>
      <w:r w:rsidRPr="00C33A57">
        <w:rPr>
          <w:rFonts w:ascii="Segoe UI" w:eastAsia="Times New Roman" w:hAnsi="Segoe UI" w:cs="Segoe UI"/>
          <w:color w:val="000000"/>
          <w:sz w:val="20"/>
          <w:szCs w:val="20"/>
          <w:shd w:val="clear" w:color="auto" w:fill="F9F9F9"/>
        </w:rPr>
        <w:t>www.cnsc.ro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profilului cumparatorului:</w:t>
      </w:r>
      <w:r w:rsidRPr="00C33A57">
        <w:rPr>
          <w:rFonts w:ascii="Segoe UI" w:eastAsia="Times New Roman" w:hAnsi="Segoe UI" w:cs="Segoe UI"/>
          <w:color w:val="000000"/>
          <w:sz w:val="20"/>
          <w:szCs w:val="20"/>
          <w:shd w:val="clear" w:color="auto" w:fill="F9F9F9"/>
        </w:rPr>
        <w:t>www.e-licitatie.ro</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lastRenderedPageBreak/>
        <w:t>VI.4.2) Organismul competent pentru procedurile de mediere: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VI.4.3) Procedura de contestare:</w:t>
      </w:r>
    </w:p>
    <w:p w:rsidR="00C33A57" w:rsidRPr="00C33A57" w:rsidRDefault="00C33A57" w:rsidP="00C33A57">
      <w:pPr>
        <w:shd w:val="clear" w:color="auto" w:fill="FFFFFF"/>
        <w:spacing w:after="75" w:line="285" w:lineRule="atLeast"/>
        <w:rPr>
          <w:rFonts w:ascii="Segoe UI" w:eastAsia="Times New Roman" w:hAnsi="Segoe UI" w:cs="Segoe UI"/>
          <w:color w:val="444444"/>
          <w:sz w:val="20"/>
          <w:szCs w:val="20"/>
        </w:rPr>
      </w:pPr>
      <w:r w:rsidRPr="00C33A57">
        <w:rPr>
          <w:rFonts w:ascii="Segoe UI" w:eastAsia="Times New Roman" w:hAnsi="Segoe UI" w:cs="Segoe UI"/>
          <w:color w:val="606060"/>
          <w:sz w:val="20"/>
          <w:szCs w:val="20"/>
        </w:rPr>
        <w:t>Precizari privind termenul (termenele) pentru procedurile de contestare:</w:t>
      </w:r>
      <w:r w:rsidRPr="00C33A57">
        <w:rPr>
          <w:rFonts w:ascii="Segoe UI" w:eastAsia="Times New Roman" w:hAnsi="Segoe UI" w:cs="Segoe UI"/>
          <w:color w:val="000000"/>
          <w:sz w:val="20"/>
          <w:szCs w:val="20"/>
          <w:shd w:val="clear" w:color="auto" w:fill="F9F9F9"/>
        </w:rPr>
        <w:t>Termenele de exercitare a cailor de atac sunt cele prevăzute la art. 8 din Legea 101/2016.</w:t>
      </w:r>
    </w:p>
    <w:p w:rsidR="00C33A57" w:rsidRPr="00C33A57" w:rsidRDefault="00C33A57" w:rsidP="00C33A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VI.4.4) Serviciul de la care se pot obtine informatii privind procedura de contestare:</w:t>
      </w:r>
    </w:p>
    <w:p w:rsidR="00C33A57" w:rsidRPr="00C33A57" w:rsidRDefault="00C33A57" w:rsidP="00C33A57">
      <w:pPr>
        <w:shd w:val="clear" w:color="auto" w:fill="F8F8F8"/>
        <w:spacing w:after="75" w:line="285" w:lineRule="atLeast"/>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Primăria Municipiului Lugoj, Compartimentul Licitaţii şi Achiziţii Publice,</w:t>
      </w:r>
      <w:r w:rsidRPr="00C33A57">
        <w:rPr>
          <w:rFonts w:ascii="Segoe UI" w:eastAsia="Times New Roman" w:hAnsi="Segoe UI" w:cs="Segoe UI"/>
          <w:color w:val="444444"/>
          <w:sz w:val="20"/>
          <w:szCs w:val="20"/>
        </w:rPr>
        <w:br/>
      </w:r>
      <w:r w:rsidRPr="00C33A57">
        <w:rPr>
          <w:rFonts w:ascii="Segoe UI" w:eastAsia="Times New Roman" w:hAnsi="Segoe UI" w:cs="Segoe UI"/>
          <w:color w:val="606060"/>
          <w:sz w:val="20"/>
          <w:szCs w:val="20"/>
        </w:rPr>
        <w:t>Adresa:</w:t>
      </w:r>
      <w:r w:rsidRPr="00C33A57">
        <w:rPr>
          <w:rFonts w:ascii="Segoe UI" w:eastAsia="Times New Roman" w:hAnsi="Segoe UI" w:cs="Segoe UI"/>
          <w:color w:val="000000"/>
          <w:sz w:val="20"/>
          <w:szCs w:val="20"/>
          <w:shd w:val="clear" w:color="auto" w:fill="F9F9F9"/>
        </w:rPr>
        <w:t>Piaţa Victoriei, nr. 4, jud. Timiş</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fiscal:</w:t>
      </w:r>
      <w:r w:rsidRPr="00C33A57">
        <w:rPr>
          <w:rFonts w:ascii="Segoe UI" w:eastAsia="Times New Roman" w:hAnsi="Segoe UI" w:cs="Segoe UI"/>
          <w:color w:val="000000"/>
          <w:sz w:val="20"/>
          <w:szCs w:val="20"/>
          <w:shd w:val="clear" w:color="auto" w:fill="F9F9F9"/>
        </w:rPr>
        <w:t>-</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postal:</w:t>
      </w:r>
      <w:r w:rsidRPr="00C33A57">
        <w:rPr>
          <w:rFonts w:ascii="Segoe UI" w:eastAsia="Times New Roman" w:hAnsi="Segoe UI" w:cs="Segoe UI"/>
          <w:color w:val="000000"/>
          <w:sz w:val="20"/>
          <w:szCs w:val="20"/>
          <w:shd w:val="clear" w:color="auto" w:fill="F9F9F9"/>
        </w:rPr>
        <w:t>305500</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Cod NUTS:</w:t>
      </w:r>
      <w:r w:rsidRPr="00C33A57">
        <w:rPr>
          <w:rFonts w:ascii="Segoe UI" w:eastAsia="Times New Roman" w:hAnsi="Segoe UI" w:cs="Segoe UI"/>
          <w:color w:val="000000"/>
          <w:sz w:val="20"/>
          <w:szCs w:val="20"/>
          <w:shd w:val="clear" w:color="auto" w:fill="F9F9F9"/>
        </w:rPr>
        <w:t>-</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Localitate:</w:t>
      </w:r>
      <w:r w:rsidRPr="00C33A57">
        <w:rPr>
          <w:rFonts w:ascii="Segoe UI" w:eastAsia="Times New Roman" w:hAnsi="Segoe UI" w:cs="Segoe UI"/>
          <w:color w:val="000000"/>
          <w:sz w:val="20"/>
          <w:szCs w:val="20"/>
          <w:shd w:val="clear" w:color="auto" w:fill="F9F9F9"/>
        </w:rPr>
        <w:t>Calugareasa</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Tara:</w:t>
      </w:r>
      <w:r w:rsidRPr="00C33A57">
        <w:rPr>
          <w:rFonts w:ascii="Segoe UI" w:eastAsia="Times New Roman" w:hAnsi="Segoe UI" w:cs="Segoe UI"/>
          <w:color w:val="000000"/>
          <w:sz w:val="20"/>
          <w:szCs w:val="20"/>
          <w:shd w:val="clear" w:color="auto" w:fill="F9F9F9"/>
        </w:rPr>
        <w:t>Romania</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E-mail:</w:t>
      </w:r>
      <w:r w:rsidRPr="00C33A57">
        <w:rPr>
          <w:rFonts w:ascii="Segoe UI" w:eastAsia="Times New Roman" w:hAnsi="Segoe UI" w:cs="Segoe UI"/>
          <w:color w:val="000000"/>
          <w:sz w:val="20"/>
          <w:szCs w:val="20"/>
          <w:shd w:val="clear" w:color="auto" w:fill="F9F9F9"/>
        </w:rPr>
        <w:t>achizitiipublice@primarialugoj.ro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Telefon:</w:t>
      </w:r>
      <w:r w:rsidRPr="00C33A57">
        <w:rPr>
          <w:rFonts w:ascii="Segoe UI" w:eastAsia="Times New Roman" w:hAnsi="Segoe UI" w:cs="Segoe UI"/>
          <w:color w:val="000000"/>
          <w:sz w:val="20"/>
          <w:szCs w:val="20"/>
          <w:shd w:val="clear" w:color="auto" w:fill="F9F9F9"/>
        </w:rPr>
        <w:t>+40 0256352240</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Fax:</w:t>
      </w:r>
      <w:r w:rsidRPr="00C33A57">
        <w:rPr>
          <w:rFonts w:ascii="Segoe UI" w:eastAsia="Times New Roman" w:hAnsi="Segoe UI" w:cs="Segoe UI"/>
          <w:color w:val="000000"/>
          <w:sz w:val="20"/>
          <w:szCs w:val="20"/>
          <w:shd w:val="clear" w:color="auto" w:fill="F9F9F9"/>
        </w:rPr>
        <w:t>+40 0256350393</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Internet (URL):</w:t>
      </w:r>
      <w:r w:rsidRPr="00C33A57">
        <w:rPr>
          <w:rFonts w:ascii="Segoe UI" w:eastAsia="Times New Roman" w:hAnsi="Segoe UI" w:cs="Segoe UI"/>
          <w:color w:val="000000"/>
          <w:sz w:val="20"/>
          <w:szCs w:val="20"/>
          <w:shd w:val="clear" w:color="auto" w:fill="F9F9F9"/>
        </w:rPr>
        <w:t>www.primarialugoj.ro</w:t>
      </w:r>
      <w:r w:rsidRPr="00C33A57">
        <w:rPr>
          <w:rFonts w:ascii="Segoe UI" w:eastAsia="Times New Roman" w:hAnsi="Segoe UI" w:cs="Segoe UI"/>
          <w:color w:val="444444"/>
          <w:sz w:val="20"/>
          <w:szCs w:val="20"/>
        </w:rPr>
        <w:t> </w:t>
      </w:r>
      <w:r w:rsidRPr="00C33A57">
        <w:rPr>
          <w:rFonts w:ascii="Segoe UI" w:eastAsia="Times New Roman" w:hAnsi="Segoe UI" w:cs="Segoe UI"/>
          <w:color w:val="606060"/>
          <w:sz w:val="20"/>
          <w:szCs w:val="20"/>
        </w:rPr>
        <w:t>Adresa profilului cumparatorului:</w:t>
      </w:r>
      <w:r w:rsidRPr="00C33A57">
        <w:rPr>
          <w:rFonts w:ascii="Segoe UI" w:eastAsia="Times New Roman" w:hAnsi="Segoe UI" w:cs="Segoe UI"/>
          <w:color w:val="000000"/>
          <w:sz w:val="20"/>
          <w:szCs w:val="20"/>
          <w:shd w:val="clear" w:color="auto" w:fill="F9F9F9"/>
        </w:rPr>
        <w:t>www.e-licitatie.ro</w:t>
      </w:r>
    </w:p>
    <w:p w:rsidR="00C33A57" w:rsidRPr="00C33A57" w:rsidRDefault="00C33A57" w:rsidP="00C33A57">
      <w:pPr>
        <w:shd w:val="clear" w:color="auto" w:fill="FFFFFF"/>
        <w:spacing w:after="0" w:line="312" w:lineRule="atLeast"/>
        <w:outlineLvl w:val="2"/>
        <w:rPr>
          <w:rFonts w:ascii="Segoe UI" w:eastAsia="Times New Roman" w:hAnsi="Segoe UI" w:cs="Segoe UI"/>
          <w:b/>
          <w:bCs/>
          <w:color w:val="FF8F32"/>
          <w:sz w:val="26"/>
          <w:szCs w:val="26"/>
        </w:rPr>
      </w:pPr>
      <w:r w:rsidRPr="00C33A57">
        <w:rPr>
          <w:rFonts w:ascii="Segoe UI" w:eastAsia="Times New Roman" w:hAnsi="Segoe UI" w:cs="Segoe UI"/>
          <w:b/>
          <w:bCs/>
          <w:color w:val="FF8F32"/>
          <w:sz w:val="26"/>
          <w:szCs w:val="26"/>
        </w:rPr>
        <w:t>VI.5) Data expedierii prezentului anunt</w:t>
      </w:r>
    </w:p>
    <w:p w:rsidR="00C33A57" w:rsidRPr="00C33A57" w:rsidRDefault="00C33A57" w:rsidP="00C33A57">
      <w:pPr>
        <w:shd w:val="clear" w:color="auto" w:fill="FFFFFF"/>
        <w:spacing w:line="285" w:lineRule="atLeast"/>
        <w:rPr>
          <w:rFonts w:ascii="Segoe UI" w:eastAsia="Times New Roman" w:hAnsi="Segoe UI" w:cs="Segoe UI"/>
          <w:color w:val="444444"/>
          <w:sz w:val="20"/>
          <w:szCs w:val="20"/>
        </w:rPr>
      </w:pPr>
      <w:r w:rsidRPr="00C33A57">
        <w:rPr>
          <w:rFonts w:ascii="Segoe UI" w:eastAsia="Times New Roman" w:hAnsi="Segoe UI" w:cs="Segoe UI"/>
          <w:color w:val="000000"/>
          <w:sz w:val="20"/>
          <w:szCs w:val="20"/>
          <w:shd w:val="clear" w:color="auto" w:fill="F9F9F9"/>
        </w:rPr>
        <w:t>11.06.2019 11:41</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LISTA DE FISIERE CARE COMPUN DOCUMENTATIA DE ATRIBUIRE</w:t>
      </w:r>
    </w:p>
    <w:p w:rsidR="00C33A57" w:rsidRPr="00C33A57" w:rsidRDefault="00C33A57" w:rsidP="00C33A57">
      <w:pPr>
        <w:shd w:val="clear" w:color="auto" w:fill="D3CECA"/>
        <w:spacing w:after="0"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Documente de atribuire</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[SCN1045528/00003]</w:t>
      </w:r>
      <w:r w:rsidRPr="00C33A57">
        <w:rPr>
          <w:rFonts w:ascii="Segoe UI" w:eastAsia="Times New Roman" w:hAnsi="Segoe UI" w:cs="Segoe UI"/>
          <w:b/>
          <w:bCs/>
          <w:color w:val="444444"/>
          <w:sz w:val="20"/>
          <w:szCs w:val="20"/>
        </w:rPr>
        <w:t> CS PAJISTI.pdf.p7s</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[SCN1045528/00004]</w:t>
      </w:r>
      <w:r w:rsidRPr="00C33A57">
        <w:rPr>
          <w:rFonts w:ascii="Segoe UI" w:eastAsia="Times New Roman" w:hAnsi="Segoe UI" w:cs="Segoe UI"/>
          <w:b/>
          <w:bCs/>
          <w:color w:val="444444"/>
          <w:sz w:val="20"/>
          <w:szCs w:val="20"/>
        </w:rPr>
        <w:t> PLANSE.zip</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[SCN1045528/00005]</w:t>
      </w:r>
      <w:r w:rsidRPr="00C33A57">
        <w:rPr>
          <w:rFonts w:ascii="Segoe UI" w:eastAsia="Times New Roman" w:hAnsi="Segoe UI" w:cs="Segoe UI"/>
          <w:b/>
          <w:bCs/>
          <w:color w:val="444444"/>
          <w:sz w:val="20"/>
          <w:szCs w:val="20"/>
        </w:rPr>
        <w:t> FORMULARE.doc.p7s</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[SCN1045528/00006]</w:t>
      </w:r>
      <w:r w:rsidRPr="00C33A57">
        <w:rPr>
          <w:rFonts w:ascii="Segoe UI" w:eastAsia="Times New Roman" w:hAnsi="Segoe UI" w:cs="Segoe UI"/>
          <w:b/>
          <w:bCs/>
          <w:color w:val="444444"/>
          <w:sz w:val="20"/>
          <w:szCs w:val="20"/>
        </w:rPr>
        <w:t> contract pasuni.pdf.p7s</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[SCN1045528/00007]</w:t>
      </w:r>
      <w:r w:rsidRPr="00C33A57">
        <w:rPr>
          <w:rFonts w:ascii="Segoe UI" w:eastAsia="Times New Roman" w:hAnsi="Segoe UI" w:cs="Segoe UI"/>
          <w:b/>
          <w:bCs/>
          <w:color w:val="444444"/>
          <w:sz w:val="20"/>
          <w:szCs w:val="20"/>
        </w:rPr>
        <w:t> FisaDate_DF1051271.pdf</w:t>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Documente DUAE</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[SCN1045528/00001]</w:t>
      </w:r>
      <w:r w:rsidRPr="00C33A57">
        <w:rPr>
          <w:rFonts w:ascii="Segoe UI" w:eastAsia="Times New Roman" w:hAnsi="Segoe UI" w:cs="Segoe UI"/>
          <w:b/>
          <w:bCs/>
          <w:color w:val="444444"/>
          <w:sz w:val="20"/>
          <w:szCs w:val="20"/>
        </w:rPr>
        <w:t> DUAE_CERERE_13451.xml</w:t>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Documente strategie de contractare</w:t>
      </w:r>
    </w:p>
    <w:p w:rsidR="00C33A57" w:rsidRPr="00C33A57" w:rsidRDefault="00C33A57" w:rsidP="00C33A57">
      <w:pPr>
        <w:shd w:val="clear" w:color="auto" w:fill="FFFFFF"/>
        <w:spacing w:after="0"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w:t>
      </w:r>
      <w:r w:rsidRPr="00C33A57">
        <w:rPr>
          <w:rFonts w:ascii="Segoe UI" w:eastAsia="Times New Roman" w:hAnsi="Segoe UI" w:cs="Segoe UI"/>
          <w:b/>
          <w:bCs/>
          <w:color w:val="FF0000"/>
          <w:sz w:val="20"/>
          <w:szCs w:val="20"/>
        </w:rPr>
        <w:t>[SCN1045528/00002]</w:t>
      </w:r>
      <w:r w:rsidRPr="00C33A57">
        <w:rPr>
          <w:rFonts w:ascii="Segoe UI" w:eastAsia="Times New Roman" w:hAnsi="Segoe UI" w:cs="Segoe UI"/>
          <w:b/>
          <w:bCs/>
          <w:color w:val="444444"/>
          <w:sz w:val="20"/>
          <w:szCs w:val="20"/>
        </w:rPr>
        <w:t> STRATEGIA PASUNE.pdf.p7s</w:t>
      </w:r>
    </w:p>
    <w:p w:rsidR="00C33A57" w:rsidRPr="00C33A57" w:rsidRDefault="00C33A57" w:rsidP="00C33A57">
      <w:pPr>
        <w:shd w:val="clear" w:color="auto" w:fill="FFFFFF"/>
        <w:spacing w:after="0" w:line="240" w:lineRule="auto"/>
        <w:outlineLvl w:val="3"/>
        <w:rPr>
          <w:rFonts w:ascii="Segoe UI" w:eastAsia="Times New Roman" w:hAnsi="Segoe UI" w:cs="Segoe UI"/>
          <w:b/>
          <w:bCs/>
          <w:color w:val="FF8F32"/>
          <w:sz w:val="21"/>
          <w:szCs w:val="21"/>
        </w:rPr>
      </w:pPr>
      <w:r w:rsidRPr="00C33A57">
        <w:rPr>
          <w:rFonts w:ascii="Segoe UI" w:eastAsia="Times New Roman" w:hAnsi="Segoe UI" w:cs="Segoe UI"/>
          <w:b/>
          <w:bCs/>
          <w:color w:val="FF8F32"/>
          <w:sz w:val="21"/>
          <w:szCs w:val="21"/>
        </w:rPr>
        <w:t>Declaratii functie decizie</w:t>
      </w:r>
    </w:p>
    <w:p w:rsidR="00C33A57" w:rsidRPr="00C33A57" w:rsidRDefault="00C33A57" w:rsidP="00C33A57">
      <w:pPr>
        <w:shd w:val="clear" w:color="auto" w:fill="FFFFFF"/>
        <w:spacing w:line="240" w:lineRule="auto"/>
        <w:rPr>
          <w:rFonts w:ascii="Segoe UI" w:eastAsia="Times New Roman" w:hAnsi="Segoe UI" w:cs="Segoe UI"/>
          <w:color w:val="444444"/>
          <w:sz w:val="20"/>
          <w:szCs w:val="20"/>
        </w:rPr>
      </w:pPr>
      <w:r w:rsidRPr="00C33A57">
        <w:rPr>
          <w:rFonts w:ascii="Segoe UI" w:eastAsia="Times New Roman" w:hAnsi="Segoe UI" w:cs="Segoe UI"/>
          <w:b/>
          <w:bCs/>
          <w:color w:val="444444"/>
          <w:sz w:val="20"/>
          <w:szCs w:val="20"/>
        </w:rPr>
        <w:t> DeclaratieFunctiiDecizie_DF1051271.pdf</w:t>
      </w:r>
    </w:p>
    <w:p w:rsidR="00C33A57" w:rsidRPr="00C33A57" w:rsidRDefault="00C33A57" w:rsidP="00C33A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C33A57">
        <w:rPr>
          <w:rFonts w:ascii="Segoe UI" w:eastAsia="Times New Roman" w:hAnsi="Segoe UI" w:cs="Segoe UI"/>
          <w:color w:val="555555"/>
          <w:sz w:val="20"/>
          <w:szCs w:val="20"/>
        </w:rPr>
        <w:fldChar w:fldCharType="begin"/>
      </w:r>
      <w:r w:rsidRPr="00C33A57">
        <w:rPr>
          <w:rFonts w:ascii="Segoe UI" w:eastAsia="Times New Roman" w:hAnsi="Segoe UI" w:cs="Segoe UI"/>
          <w:color w:val="555555"/>
          <w:sz w:val="20"/>
          <w:szCs w:val="20"/>
        </w:rPr>
        <w:instrText xml:space="preserve"> HYPERLINK "https://sicap-prod.e-licitatie.ro:8881/" </w:instrText>
      </w:r>
      <w:r w:rsidRPr="00C33A57">
        <w:rPr>
          <w:rFonts w:ascii="Segoe UI" w:eastAsia="Times New Roman" w:hAnsi="Segoe UI" w:cs="Segoe UI"/>
          <w:color w:val="555555"/>
          <w:sz w:val="20"/>
          <w:szCs w:val="20"/>
        </w:rPr>
        <w:fldChar w:fldCharType="separate"/>
      </w:r>
    </w:p>
    <w:p w:rsidR="00C33A57" w:rsidRPr="00C33A57" w:rsidRDefault="00C33A57" w:rsidP="00C33A57">
      <w:pPr>
        <w:shd w:val="clear" w:color="auto" w:fill="D3CECA"/>
        <w:spacing w:after="0" w:line="240" w:lineRule="auto"/>
        <w:rPr>
          <w:rFonts w:ascii="Times New Roman" w:eastAsia="Times New Roman" w:hAnsi="Times New Roman" w:cs="Times New Roman"/>
          <w:sz w:val="24"/>
          <w:szCs w:val="24"/>
        </w:rPr>
      </w:pPr>
      <w:r w:rsidRPr="00C33A57">
        <w:rPr>
          <w:rFonts w:ascii="Segoe UI" w:eastAsia="Times New Roman" w:hAnsi="Segoe UI" w:cs="Segoe UI"/>
          <w:caps/>
          <w:color w:val="555555"/>
          <w:sz w:val="20"/>
          <w:szCs w:val="20"/>
          <w:shd w:val="clear" w:color="auto" w:fill="EDEDE4"/>
        </w:rPr>
        <w:t>LISTA DOCUMENTELOR DIN DOSARUL COMPANIEI SOLICITATE</w:t>
      </w:r>
    </w:p>
    <w:p w:rsidR="00C33A57" w:rsidRPr="00C33A57" w:rsidRDefault="00C33A57" w:rsidP="00C33A57">
      <w:pPr>
        <w:shd w:val="clear" w:color="auto" w:fill="D3CECA"/>
        <w:spacing w:line="240" w:lineRule="auto"/>
        <w:rPr>
          <w:rFonts w:ascii="Segoe UI" w:eastAsia="Times New Roman" w:hAnsi="Segoe UI" w:cs="Segoe UI"/>
          <w:color w:val="555555"/>
          <w:sz w:val="20"/>
          <w:szCs w:val="20"/>
        </w:rPr>
      </w:pPr>
      <w:r w:rsidRPr="00C33A57">
        <w:rPr>
          <w:rFonts w:ascii="Segoe UI" w:eastAsia="Times New Roman" w:hAnsi="Segoe UI" w:cs="Segoe UI"/>
          <w:color w:val="555555"/>
          <w:sz w:val="20"/>
          <w:szCs w:val="20"/>
        </w:rPr>
        <w:fldChar w:fldCharType="end"/>
      </w:r>
    </w:p>
    <w:p w:rsidR="00197A4B" w:rsidRDefault="00197A4B">
      <w:bookmarkStart w:id="0" w:name="_GoBack"/>
      <w:bookmarkEnd w:id="0"/>
    </w:p>
    <w:sectPr w:rsidR="0019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BF4"/>
    <w:multiLevelType w:val="multilevel"/>
    <w:tmpl w:val="149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57"/>
    <w:rsid w:val="00197A4B"/>
    <w:rsid w:val="00C3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E0FB-EA59-4CF1-8AB3-B45DF523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link w:val="Titlu1Caracter"/>
    <w:uiPriority w:val="9"/>
    <w:qFormat/>
    <w:rsid w:val="00C33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3">
    <w:name w:val="heading 3"/>
    <w:basedOn w:val="Normal"/>
    <w:link w:val="Titlu3Caracter"/>
    <w:uiPriority w:val="9"/>
    <w:qFormat/>
    <w:rsid w:val="00C33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qFormat/>
    <w:rsid w:val="00C33A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33A57"/>
    <w:rPr>
      <w:rFonts w:ascii="Times New Roman" w:eastAsia="Times New Roman" w:hAnsi="Times New Roman" w:cs="Times New Roman"/>
      <w:b/>
      <w:bCs/>
      <w:kern w:val="36"/>
      <w:sz w:val="48"/>
      <w:szCs w:val="48"/>
    </w:rPr>
  </w:style>
  <w:style w:type="character" w:customStyle="1" w:styleId="Titlu3Caracter">
    <w:name w:val="Titlu 3 Caracter"/>
    <w:basedOn w:val="Fontdeparagrafimplicit"/>
    <w:link w:val="Titlu3"/>
    <w:uiPriority w:val="9"/>
    <w:rsid w:val="00C33A57"/>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C33A57"/>
    <w:rPr>
      <w:rFonts w:ascii="Times New Roman" w:eastAsia="Times New Roman" w:hAnsi="Times New Roman" w:cs="Times New Roman"/>
      <w:b/>
      <w:bCs/>
      <w:sz w:val="24"/>
      <w:szCs w:val="24"/>
    </w:rPr>
  </w:style>
  <w:style w:type="character" w:customStyle="1" w:styleId="ng-binding">
    <w:name w:val="ng-binding"/>
    <w:basedOn w:val="Fontdeparagrafimplicit"/>
    <w:rsid w:val="00C33A57"/>
  </w:style>
  <w:style w:type="paragraph" w:customStyle="1" w:styleId="ng-scope">
    <w:name w:val="ng-scope"/>
    <w:basedOn w:val="Normal"/>
    <w:rsid w:val="00C33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binding1">
    <w:name w:val="ng-binding1"/>
    <w:basedOn w:val="Normal"/>
    <w:rsid w:val="00C33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Fontdeparagrafimplicit"/>
    <w:rsid w:val="00C33A57"/>
  </w:style>
  <w:style w:type="character" w:styleId="Hyperlink">
    <w:name w:val="Hyperlink"/>
    <w:basedOn w:val="Fontdeparagrafimplicit"/>
    <w:uiPriority w:val="99"/>
    <w:semiHidden/>
    <w:unhideWhenUsed/>
    <w:rsid w:val="00C33A57"/>
    <w:rPr>
      <w:color w:val="0000FF"/>
      <w:u w:val="single"/>
    </w:rPr>
  </w:style>
  <w:style w:type="character" w:customStyle="1" w:styleId="u-displayfieldfield">
    <w:name w:val="u-displayfield__field"/>
    <w:basedOn w:val="Fontdeparagrafimplicit"/>
    <w:rsid w:val="00C33A57"/>
  </w:style>
  <w:style w:type="character" w:styleId="Robust">
    <w:name w:val="Strong"/>
    <w:basedOn w:val="Fontdeparagrafimplicit"/>
    <w:uiPriority w:val="22"/>
    <w:qFormat/>
    <w:rsid w:val="00C33A57"/>
    <w:rPr>
      <w:b/>
      <w:bCs/>
    </w:rPr>
  </w:style>
  <w:style w:type="character" w:customStyle="1" w:styleId="u-displayfieldpreffix">
    <w:name w:val="u-displayfield__preffix"/>
    <w:basedOn w:val="Fontdeparagrafimplicit"/>
    <w:rsid w:val="00C33A57"/>
  </w:style>
  <w:style w:type="character" w:customStyle="1" w:styleId="ng-scope1">
    <w:name w:val="ng-scope1"/>
    <w:basedOn w:val="Fontdeparagrafimplicit"/>
    <w:rsid w:val="00C33A57"/>
  </w:style>
  <w:style w:type="paragraph" w:styleId="Parteasuperioaraformularului-z">
    <w:name w:val="HTML Top of Form"/>
    <w:basedOn w:val="Normal"/>
    <w:next w:val="Normal"/>
    <w:link w:val="Parteasuperioaraformularului-zCaracter"/>
    <w:hidden/>
    <w:uiPriority w:val="99"/>
    <w:semiHidden/>
    <w:unhideWhenUsed/>
    <w:rsid w:val="00C33A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C33A57"/>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C33A57"/>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C33A57"/>
    <w:rPr>
      <w:rFonts w:ascii="Arial" w:eastAsia="Times New Roman" w:hAnsi="Arial" w:cs="Arial"/>
      <w:vanish/>
      <w:sz w:val="16"/>
      <w:szCs w:val="16"/>
    </w:rPr>
  </w:style>
  <w:style w:type="character" w:customStyle="1" w:styleId="c-lots-listitemheaderno">
    <w:name w:val="c-lots-list__item__header__no"/>
    <w:basedOn w:val="Fontdeparagrafimplicit"/>
    <w:rsid w:val="00C33A57"/>
  </w:style>
  <w:style w:type="character" w:customStyle="1" w:styleId="c-lots-listitemheadertitle">
    <w:name w:val="c-lots-list__item__header__title"/>
    <w:basedOn w:val="Fontdeparagrafimplicit"/>
    <w:rsid w:val="00C33A57"/>
  </w:style>
  <w:style w:type="character" w:customStyle="1" w:styleId="red">
    <w:name w:val="red"/>
    <w:basedOn w:val="Fontdeparagrafimplicit"/>
    <w:rsid w:val="00C3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2690">
      <w:bodyDiv w:val="1"/>
      <w:marLeft w:val="0"/>
      <w:marRight w:val="0"/>
      <w:marTop w:val="0"/>
      <w:marBottom w:val="0"/>
      <w:divBdr>
        <w:top w:val="none" w:sz="0" w:space="0" w:color="auto"/>
        <w:left w:val="none" w:sz="0" w:space="0" w:color="auto"/>
        <w:bottom w:val="none" w:sz="0" w:space="0" w:color="auto"/>
        <w:right w:val="none" w:sz="0" w:space="0" w:color="auto"/>
      </w:divBdr>
      <w:divsChild>
        <w:div w:id="540478686">
          <w:marLeft w:val="-300"/>
          <w:marRight w:val="-225"/>
          <w:marTop w:val="0"/>
          <w:marBottom w:val="0"/>
          <w:divBdr>
            <w:top w:val="none" w:sz="0" w:space="0" w:color="auto"/>
            <w:left w:val="none" w:sz="0" w:space="0" w:color="auto"/>
            <w:bottom w:val="none" w:sz="0" w:space="0" w:color="auto"/>
            <w:right w:val="none" w:sz="0" w:space="0" w:color="auto"/>
          </w:divBdr>
          <w:divsChild>
            <w:div w:id="219053008">
              <w:marLeft w:val="0"/>
              <w:marRight w:val="0"/>
              <w:marTop w:val="0"/>
              <w:marBottom w:val="0"/>
              <w:divBdr>
                <w:top w:val="none" w:sz="0" w:space="0" w:color="auto"/>
                <w:left w:val="none" w:sz="0" w:space="0" w:color="auto"/>
                <w:bottom w:val="none" w:sz="0" w:space="0" w:color="auto"/>
                <w:right w:val="none" w:sz="0" w:space="0" w:color="auto"/>
              </w:divBdr>
              <w:divsChild>
                <w:div w:id="1353334329">
                  <w:marLeft w:val="0"/>
                  <w:marRight w:val="0"/>
                  <w:marTop w:val="0"/>
                  <w:marBottom w:val="0"/>
                  <w:divBdr>
                    <w:top w:val="none" w:sz="0" w:space="0" w:color="auto"/>
                    <w:left w:val="none" w:sz="0" w:space="0" w:color="auto"/>
                    <w:bottom w:val="none" w:sz="0" w:space="0" w:color="auto"/>
                    <w:right w:val="none" w:sz="0" w:space="0" w:color="auto"/>
                  </w:divBdr>
                  <w:divsChild>
                    <w:div w:id="1949508826">
                      <w:marLeft w:val="0"/>
                      <w:marRight w:val="0"/>
                      <w:marTop w:val="0"/>
                      <w:marBottom w:val="0"/>
                      <w:divBdr>
                        <w:top w:val="none" w:sz="0" w:space="0" w:color="auto"/>
                        <w:left w:val="none" w:sz="0" w:space="0" w:color="auto"/>
                        <w:bottom w:val="none" w:sz="0" w:space="0" w:color="auto"/>
                        <w:right w:val="none" w:sz="0" w:space="0" w:color="auto"/>
                      </w:divBdr>
                    </w:div>
                  </w:divsChild>
                </w:div>
                <w:div w:id="2109697389">
                  <w:marLeft w:val="0"/>
                  <w:marRight w:val="0"/>
                  <w:marTop w:val="0"/>
                  <w:marBottom w:val="0"/>
                  <w:divBdr>
                    <w:top w:val="none" w:sz="0" w:space="0" w:color="auto"/>
                    <w:left w:val="none" w:sz="0" w:space="0" w:color="auto"/>
                    <w:bottom w:val="none" w:sz="0" w:space="0" w:color="auto"/>
                    <w:right w:val="none" w:sz="0" w:space="0" w:color="auto"/>
                  </w:divBdr>
                </w:div>
              </w:divsChild>
            </w:div>
            <w:div w:id="943614070">
              <w:marLeft w:val="0"/>
              <w:marRight w:val="0"/>
              <w:marTop w:val="0"/>
              <w:marBottom w:val="0"/>
              <w:divBdr>
                <w:top w:val="none" w:sz="0" w:space="0" w:color="auto"/>
                <w:left w:val="none" w:sz="0" w:space="0" w:color="auto"/>
                <w:bottom w:val="none" w:sz="0" w:space="0" w:color="auto"/>
                <w:right w:val="none" w:sz="0" w:space="0" w:color="auto"/>
              </w:divBdr>
              <w:divsChild>
                <w:div w:id="734758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3657079">
          <w:marLeft w:val="0"/>
          <w:marRight w:val="0"/>
          <w:marTop w:val="0"/>
          <w:marBottom w:val="0"/>
          <w:divBdr>
            <w:top w:val="none" w:sz="0" w:space="0" w:color="auto"/>
            <w:left w:val="none" w:sz="0" w:space="0" w:color="auto"/>
            <w:bottom w:val="none" w:sz="0" w:space="0" w:color="auto"/>
            <w:right w:val="none" w:sz="0" w:space="0" w:color="auto"/>
          </w:divBdr>
          <w:divsChild>
            <w:div w:id="1254510084">
              <w:marLeft w:val="0"/>
              <w:marRight w:val="0"/>
              <w:marTop w:val="45"/>
              <w:marBottom w:val="225"/>
              <w:divBdr>
                <w:top w:val="none" w:sz="0" w:space="0" w:color="auto"/>
                <w:left w:val="none" w:sz="0" w:space="0" w:color="auto"/>
                <w:bottom w:val="none" w:sz="0" w:space="0" w:color="auto"/>
                <w:right w:val="none" w:sz="0" w:space="0" w:color="auto"/>
              </w:divBdr>
              <w:divsChild>
                <w:div w:id="2113478743">
                  <w:marLeft w:val="0"/>
                  <w:marRight w:val="0"/>
                  <w:marTop w:val="0"/>
                  <w:marBottom w:val="225"/>
                  <w:divBdr>
                    <w:top w:val="none" w:sz="0" w:space="0" w:color="auto"/>
                    <w:left w:val="none" w:sz="0" w:space="0" w:color="auto"/>
                    <w:bottom w:val="none" w:sz="0" w:space="0" w:color="auto"/>
                    <w:right w:val="none" w:sz="0" w:space="0" w:color="auto"/>
                  </w:divBdr>
                  <w:divsChild>
                    <w:div w:id="297418659">
                      <w:marLeft w:val="-225"/>
                      <w:marRight w:val="-225"/>
                      <w:marTop w:val="0"/>
                      <w:marBottom w:val="0"/>
                      <w:divBdr>
                        <w:top w:val="none" w:sz="0" w:space="0" w:color="auto"/>
                        <w:left w:val="none" w:sz="0" w:space="0" w:color="auto"/>
                        <w:bottom w:val="none" w:sz="0" w:space="0" w:color="auto"/>
                        <w:right w:val="none" w:sz="0" w:space="0" w:color="auto"/>
                      </w:divBdr>
                      <w:divsChild>
                        <w:div w:id="359547729">
                          <w:marLeft w:val="0"/>
                          <w:marRight w:val="0"/>
                          <w:marTop w:val="0"/>
                          <w:marBottom w:val="0"/>
                          <w:divBdr>
                            <w:top w:val="none" w:sz="0" w:space="0" w:color="auto"/>
                            <w:left w:val="none" w:sz="0" w:space="0" w:color="auto"/>
                            <w:bottom w:val="none" w:sz="0" w:space="0" w:color="auto"/>
                            <w:right w:val="none" w:sz="0" w:space="0" w:color="auto"/>
                          </w:divBdr>
                          <w:divsChild>
                            <w:div w:id="1469318125">
                              <w:marLeft w:val="0"/>
                              <w:marRight w:val="0"/>
                              <w:marTop w:val="0"/>
                              <w:marBottom w:val="75"/>
                              <w:divBdr>
                                <w:top w:val="none" w:sz="0" w:space="0" w:color="auto"/>
                                <w:left w:val="none" w:sz="0" w:space="0" w:color="auto"/>
                                <w:bottom w:val="none" w:sz="0" w:space="0" w:color="auto"/>
                                <w:right w:val="none" w:sz="0" w:space="0" w:color="auto"/>
                              </w:divBdr>
                              <w:divsChild>
                                <w:div w:id="1882284651">
                                  <w:marLeft w:val="0"/>
                                  <w:marRight w:val="0"/>
                                  <w:marTop w:val="0"/>
                                  <w:marBottom w:val="0"/>
                                  <w:divBdr>
                                    <w:top w:val="none" w:sz="0" w:space="0" w:color="auto"/>
                                    <w:left w:val="none" w:sz="0" w:space="0" w:color="auto"/>
                                    <w:bottom w:val="none" w:sz="0" w:space="0" w:color="auto"/>
                                    <w:right w:val="none" w:sz="0" w:space="0" w:color="auto"/>
                                  </w:divBdr>
                                </w:div>
                              </w:divsChild>
                            </w:div>
                            <w:div w:id="1319186589">
                              <w:marLeft w:val="0"/>
                              <w:marRight w:val="0"/>
                              <w:marTop w:val="0"/>
                              <w:marBottom w:val="75"/>
                              <w:divBdr>
                                <w:top w:val="none" w:sz="0" w:space="0" w:color="auto"/>
                                <w:left w:val="none" w:sz="0" w:space="0" w:color="auto"/>
                                <w:bottom w:val="none" w:sz="0" w:space="0" w:color="auto"/>
                                <w:right w:val="none" w:sz="0" w:space="0" w:color="auto"/>
                              </w:divBdr>
                              <w:divsChild>
                                <w:div w:id="799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20857">
              <w:marLeft w:val="0"/>
              <w:marRight w:val="0"/>
              <w:marTop w:val="45"/>
              <w:marBottom w:val="225"/>
              <w:divBdr>
                <w:top w:val="none" w:sz="0" w:space="0" w:color="auto"/>
                <w:left w:val="none" w:sz="0" w:space="0" w:color="auto"/>
                <w:bottom w:val="none" w:sz="0" w:space="0" w:color="auto"/>
                <w:right w:val="none" w:sz="0" w:space="0" w:color="auto"/>
              </w:divBdr>
              <w:divsChild>
                <w:div w:id="1913394362">
                  <w:marLeft w:val="0"/>
                  <w:marRight w:val="0"/>
                  <w:marTop w:val="0"/>
                  <w:marBottom w:val="225"/>
                  <w:divBdr>
                    <w:top w:val="none" w:sz="0" w:space="0" w:color="auto"/>
                    <w:left w:val="none" w:sz="0" w:space="0" w:color="auto"/>
                    <w:bottom w:val="none" w:sz="0" w:space="0" w:color="auto"/>
                    <w:right w:val="none" w:sz="0" w:space="0" w:color="auto"/>
                  </w:divBdr>
                  <w:divsChild>
                    <w:div w:id="1869372655">
                      <w:marLeft w:val="-225"/>
                      <w:marRight w:val="-225"/>
                      <w:marTop w:val="0"/>
                      <w:marBottom w:val="0"/>
                      <w:divBdr>
                        <w:top w:val="none" w:sz="0" w:space="0" w:color="auto"/>
                        <w:left w:val="none" w:sz="0" w:space="0" w:color="auto"/>
                        <w:bottom w:val="none" w:sz="0" w:space="0" w:color="auto"/>
                        <w:right w:val="none" w:sz="0" w:space="0" w:color="auto"/>
                      </w:divBdr>
                      <w:divsChild>
                        <w:div w:id="1029919099">
                          <w:marLeft w:val="0"/>
                          <w:marRight w:val="0"/>
                          <w:marTop w:val="0"/>
                          <w:marBottom w:val="0"/>
                          <w:divBdr>
                            <w:top w:val="none" w:sz="0" w:space="0" w:color="auto"/>
                            <w:left w:val="none" w:sz="0" w:space="0" w:color="auto"/>
                            <w:bottom w:val="none" w:sz="0" w:space="0" w:color="auto"/>
                            <w:right w:val="none" w:sz="0" w:space="0" w:color="auto"/>
                          </w:divBdr>
                          <w:divsChild>
                            <w:div w:id="1104888041">
                              <w:marLeft w:val="0"/>
                              <w:marRight w:val="0"/>
                              <w:marTop w:val="0"/>
                              <w:marBottom w:val="75"/>
                              <w:divBdr>
                                <w:top w:val="none" w:sz="0" w:space="0" w:color="auto"/>
                                <w:left w:val="none" w:sz="0" w:space="0" w:color="auto"/>
                                <w:bottom w:val="none" w:sz="0" w:space="0" w:color="auto"/>
                                <w:right w:val="none" w:sz="0" w:space="0" w:color="auto"/>
                              </w:divBdr>
                              <w:divsChild>
                                <w:div w:id="826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628">
                      <w:marLeft w:val="-225"/>
                      <w:marRight w:val="-225"/>
                      <w:marTop w:val="0"/>
                      <w:marBottom w:val="0"/>
                      <w:divBdr>
                        <w:top w:val="none" w:sz="0" w:space="0" w:color="auto"/>
                        <w:left w:val="none" w:sz="0" w:space="0" w:color="auto"/>
                        <w:bottom w:val="none" w:sz="0" w:space="0" w:color="auto"/>
                        <w:right w:val="none" w:sz="0" w:space="0" w:color="auto"/>
                      </w:divBdr>
                      <w:divsChild>
                        <w:div w:id="97795038">
                          <w:marLeft w:val="0"/>
                          <w:marRight w:val="0"/>
                          <w:marTop w:val="0"/>
                          <w:marBottom w:val="0"/>
                          <w:divBdr>
                            <w:top w:val="none" w:sz="0" w:space="0" w:color="auto"/>
                            <w:left w:val="none" w:sz="0" w:space="0" w:color="auto"/>
                            <w:bottom w:val="none" w:sz="0" w:space="0" w:color="auto"/>
                            <w:right w:val="none" w:sz="0" w:space="0" w:color="auto"/>
                          </w:divBdr>
                          <w:divsChild>
                            <w:div w:id="120615364">
                              <w:marLeft w:val="0"/>
                              <w:marRight w:val="0"/>
                              <w:marTop w:val="0"/>
                              <w:marBottom w:val="75"/>
                              <w:divBdr>
                                <w:top w:val="none" w:sz="0" w:space="0" w:color="auto"/>
                                <w:left w:val="none" w:sz="0" w:space="0" w:color="auto"/>
                                <w:bottom w:val="none" w:sz="0" w:space="0" w:color="auto"/>
                                <w:right w:val="none" w:sz="0" w:space="0" w:color="auto"/>
                              </w:divBdr>
                              <w:divsChild>
                                <w:div w:id="1514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4320">
                      <w:marLeft w:val="-225"/>
                      <w:marRight w:val="-225"/>
                      <w:marTop w:val="0"/>
                      <w:marBottom w:val="0"/>
                      <w:divBdr>
                        <w:top w:val="none" w:sz="0" w:space="0" w:color="auto"/>
                        <w:left w:val="none" w:sz="0" w:space="0" w:color="auto"/>
                        <w:bottom w:val="none" w:sz="0" w:space="0" w:color="auto"/>
                        <w:right w:val="none" w:sz="0" w:space="0" w:color="auto"/>
                      </w:divBdr>
                      <w:divsChild>
                        <w:div w:id="1152133907">
                          <w:marLeft w:val="0"/>
                          <w:marRight w:val="0"/>
                          <w:marTop w:val="0"/>
                          <w:marBottom w:val="0"/>
                          <w:divBdr>
                            <w:top w:val="none" w:sz="0" w:space="0" w:color="auto"/>
                            <w:left w:val="none" w:sz="0" w:space="0" w:color="auto"/>
                            <w:bottom w:val="none" w:sz="0" w:space="0" w:color="auto"/>
                            <w:right w:val="none" w:sz="0" w:space="0" w:color="auto"/>
                          </w:divBdr>
                          <w:divsChild>
                            <w:div w:id="1536229578">
                              <w:marLeft w:val="0"/>
                              <w:marRight w:val="0"/>
                              <w:marTop w:val="0"/>
                              <w:marBottom w:val="75"/>
                              <w:divBdr>
                                <w:top w:val="none" w:sz="0" w:space="0" w:color="auto"/>
                                <w:left w:val="none" w:sz="0" w:space="0" w:color="auto"/>
                                <w:bottom w:val="none" w:sz="0" w:space="0" w:color="auto"/>
                                <w:right w:val="none" w:sz="0" w:space="0" w:color="auto"/>
                              </w:divBdr>
                              <w:divsChild>
                                <w:div w:id="629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3593">
              <w:marLeft w:val="0"/>
              <w:marRight w:val="0"/>
              <w:marTop w:val="0"/>
              <w:marBottom w:val="0"/>
              <w:divBdr>
                <w:top w:val="none" w:sz="0" w:space="0" w:color="auto"/>
                <w:left w:val="none" w:sz="0" w:space="0" w:color="auto"/>
                <w:bottom w:val="none" w:sz="0" w:space="0" w:color="auto"/>
                <w:right w:val="none" w:sz="0" w:space="0" w:color="auto"/>
              </w:divBdr>
              <w:divsChild>
                <w:div w:id="1631933795">
                  <w:marLeft w:val="0"/>
                  <w:marRight w:val="0"/>
                  <w:marTop w:val="45"/>
                  <w:marBottom w:val="225"/>
                  <w:divBdr>
                    <w:top w:val="none" w:sz="0" w:space="0" w:color="auto"/>
                    <w:left w:val="none" w:sz="0" w:space="0" w:color="auto"/>
                    <w:bottom w:val="none" w:sz="0" w:space="0" w:color="auto"/>
                    <w:right w:val="none" w:sz="0" w:space="0" w:color="auto"/>
                  </w:divBdr>
                  <w:divsChild>
                    <w:div w:id="62527886">
                      <w:marLeft w:val="0"/>
                      <w:marRight w:val="0"/>
                      <w:marTop w:val="0"/>
                      <w:marBottom w:val="225"/>
                      <w:divBdr>
                        <w:top w:val="none" w:sz="0" w:space="0" w:color="auto"/>
                        <w:left w:val="none" w:sz="0" w:space="0" w:color="auto"/>
                        <w:bottom w:val="none" w:sz="0" w:space="0" w:color="auto"/>
                        <w:right w:val="none" w:sz="0" w:space="0" w:color="auto"/>
                      </w:divBdr>
                      <w:divsChild>
                        <w:div w:id="772626216">
                          <w:marLeft w:val="0"/>
                          <w:marRight w:val="0"/>
                          <w:marTop w:val="0"/>
                          <w:marBottom w:val="75"/>
                          <w:divBdr>
                            <w:top w:val="none" w:sz="0" w:space="0" w:color="auto"/>
                            <w:left w:val="none" w:sz="0" w:space="0" w:color="auto"/>
                            <w:bottom w:val="none" w:sz="0" w:space="0" w:color="auto"/>
                            <w:right w:val="none" w:sz="0" w:space="0" w:color="auto"/>
                          </w:divBdr>
                          <w:divsChild>
                            <w:div w:id="1792895622">
                              <w:marLeft w:val="0"/>
                              <w:marRight w:val="0"/>
                              <w:marTop w:val="0"/>
                              <w:marBottom w:val="0"/>
                              <w:divBdr>
                                <w:top w:val="none" w:sz="0" w:space="0" w:color="auto"/>
                                <w:left w:val="none" w:sz="0" w:space="0" w:color="auto"/>
                                <w:bottom w:val="none" w:sz="0" w:space="0" w:color="auto"/>
                                <w:right w:val="none" w:sz="0" w:space="0" w:color="auto"/>
                              </w:divBdr>
                              <w:divsChild>
                                <w:div w:id="1705908028">
                                  <w:marLeft w:val="0"/>
                                  <w:marRight w:val="0"/>
                                  <w:marTop w:val="0"/>
                                  <w:marBottom w:val="75"/>
                                  <w:divBdr>
                                    <w:top w:val="single" w:sz="6" w:space="4" w:color="CCCCCC"/>
                                    <w:left w:val="single" w:sz="6" w:space="2" w:color="CCCCCC"/>
                                    <w:bottom w:val="single" w:sz="6" w:space="4" w:color="CCCCCC"/>
                                    <w:right w:val="single" w:sz="6" w:space="2" w:color="CCCCCC"/>
                                  </w:divBdr>
                                </w:div>
                              </w:divsChild>
                            </w:div>
                          </w:divsChild>
                        </w:div>
                        <w:div w:id="1928424107">
                          <w:marLeft w:val="0"/>
                          <w:marRight w:val="0"/>
                          <w:marTop w:val="0"/>
                          <w:marBottom w:val="0"/>
                          <w:divBdr>
                            <w:top w:val="none" w:sz="0" w:space="0" w:color="auto"/>
                            <w:left w:val="none" w:sz="0" w:space="0" w:color="auto"/>
                            <w:bottom w:val="none" w:sz="0" w:space="0" w:color="auto"/>
                            <w:right w:val="none" w:sz="0" w:space="0" w:color="auto"/>
                          </w:divBdr>
                          <w:divsChild>
                            <w:div w:id="576091010">
                              <w:marLeft w:val="0"/>
                              <w:marRight w:val="0"/>
                              <w:marTop w:val="0"/>
                              <w:marBottom w:val="75"/>
                              <w:divBdr>
                                <w:top w:val="none" w:sz="0" w:space="0" w:color="auto"/>
                                <w:left w:val="none" w:sz="0" w:space="0" w:color="auto"/>
                                <w:bottom w:val="none" w:sz="0" w:space="0" w:color="auto"/>
                                <w:right w:val="none" w:sz="0" w:space="0" w:color="auto"/>
                              </w:divBdr>
                              <w:divsChild>
                                <w:div w:id="803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516">
                          <w:marLeft w:val="0"/>
                          <w:marRight w:val="0"/>
                          <w:marTop w:val="0"/>
                          <w:marBottom w:val="0"/>
                          <w:divBdr>
                            <w:top w:val="none" w:sz="0" w:space="0" w:color="auto"/>
                            <w:left w:val="none" w:sz="0" w:space="0" w:color="auto"/>
                            <w:bottom w:val="none" w:sz="0" w:space="0" w:color="auto"/>
                            <w:right w:val="none" w:sz="0" w:space="0" w:color="auto"/>
                          </w:divBdr>
                          <w:divsChild>
                            <w:div w:id="815949192">
                              <w:marLeft w:val="0"/>
                              <w:marRight w:val="0"/>
                              <w:marTop w:val="0"/>
                              <w:marBottom w:val="75"/>
                              <w:divBdr>
                                <w:top w:val="none" w:sz="0" w:space="0" w:color="auto"/>
                                <w:left w:val="none" w:sz="0" w:space="0" w:color="auto"/>
                                <w:bottom w:val="none" w:sz="0" w:space="0" w:color="auto"/>
                                <w:right w:val="none" w:sz="0" w:space="0" w:color="auto"/>
                              </w:divBdr>
                              <w:divsChild>
                                <w:div w:id="946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1205">
                          <w:marLeft w:val="0"/>
                          <w:marRight w:val="0"/>
                          <w:marTop w:val="0"/>
                          <w:marBottom w:val="75"/>
                          <w:divBdr>
                            <w:top w:val="none" w:sz="0" w:space="0" w:color="auto"/>
                            <w:left w:val="none" w:sz="0" w:space="0" w:color="auto"/>
                            <w:bottom w:val="none" w:sz="0" w:space="0" w:color="auto"/>
                            <w:right w:val="none" w:sz="0" w:space="0" w:color="auto"/>
                          </w:divBdr>
                          <w:divsChild>
                            <w:div w:id="3937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1971">
              <w:marLeft w:val="0"/>
              <w:marRight w:val="0"/>
              <w:marTop w:val="0"/>
              <w:marBottom w:val="0"/>
              <w:divBdr>
                <w:top w:val="none" w:sz="0" w:space="0" w:color="auto"/>
                <w:left w:val="none" w:sz="0" w:space="0" w:color="auto"/>
                <w:bottom w:val="none" w:sz="0" w:space="0" w:color="auto"/>
                <w:right w:val="none" w:sz="0" w:space="0" w:color="auto"/>
              </w:divBdr>
              <w:divsChild>
                <w:div w:id="106240014">
                  <w:marLeft w:val="0"/>
                  <w:marRight w:val="0"/>
                  <w:marTop w:val="45"/>
                  <w:marBottom w:val="225"/>
                  <w:divBdr>
                    <w:top w:val="none" w:sz="0" w:space="0" w:color="auto"/>
                    <w:left w:val="none" w:sz="0" w:space="0" w:color="auto"/>
                    <w:bottom w:val="none" w:sz="0" w:space="0" w:color="auto"/>
                    <w:right w:val="none" w:sz="0" w:space="0" w:color="auto"/>
                  </w:divBdr>
                  <w:divsChild>
                    <w:div w:id="1304038171">
                      <w:marLeft w:val="0"/>
                      <w:marRight w:val="0"/>
                      <w:marTop w:val="0"/>
                      <w:marBottom w:val="225"/>
                      <w:divBdr>
                        <w:top w:val="none" w:sz="0" w:space="0" w:color="auto"/>
                        <w:left w:val="none" w:sz="0" w:space="0" w:color="auto"/>
                        <w:bottom w:val="none" w:sz="0" w:space="0" w:color="auto"/>
                        <w:right w:val="none" w:sz="0" w:space="0" w:color="auto"/>
                      </w:divBdr>
                      <w:divsChild>
                        <w:div w:id="394278066">
                          <w:marLeft w:val="0"/>
                          <w:marRight w:val="0"/>
                          <w:marTop w:val="0"/>
                          <w:marBottom w:val="0"/>
                          <w:divBdr>
                            <w:top w:val="none" w:sz="0" w:space="0" w:color="auto"/>
                            <w:left w:val="none" w:sz="0" w:space="0" w:color="auto"/>
                            <w:bottom w:val="none" w:sz="0" w:space="0" w:color="auto"/>
                            <w:right w:val="none" w:sz="0" w:space="0" w:color="auto"/>
                          </w:divBdr>
                          <w:divsChild>
                            <w:div w:id="143207261">
                              <w:marLeft w:val="0"/>
                              <w:marRight w:val="0"/>
                              <w:marTop w:val="0"/>
                              <w:marBottom w:val="75"/>
                              <w:divBdr>
                                <w:top w:val="none" w:sz="0" w:space="0" w:color="auto"/>
                                <w:left w:val="none" w:sz="0" w:space="0" w:color="auto"/>
                                <w:bottom w:val="none" w:sz="0" w:space="0" w:color="auto"/>
                                <w:right w:val="none" w:sz="0" w:space="0" w:color="auto"/>
                              </w:divBdr>
                              <w:divsChild>
                                <w:div w:id="394200642">
                                  <w:marLeft w:val="0"/>
                                  <w:marRight w:val="0"/>
                                  <w:marTop w:val="0"/>
                                  <w:marBottom w:val="0"/>
                                  <w:divBdr>
                                    <w:top w:val="none" w:sz="0" w:space="0" w:color="auto"/>
                                    <w:left w:val="none" w:sz="0" w:space="0" w:color="auto"/>
                                    <w:bottom w:val="none" w:sz="0" w:space="0" w:color="auto"/>
                                    <w:right w:val="none" w:sz="0" w:space="0" w:color="auto"/>
                                  </w:divBdr>
                                  <w:divsChild>
                                    <w:div w:id="10442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8609">
                          <w:marLeft w:val="0"/>
                          <w:marRight w:val="0"/>
                          <w:marTop w:val="0"/>
                          <w:marBottom w:val="0"/>
                          <w:divBdr>
                            <w:top w:val="none" w:sz="0" w:space="0" w:color="auto"/>
                            <w:left w:val="none" w:sz="0" w:space="0" w:color="auto"/>
                            <w:bottom w:val="none" w:sz="0" w:space="0" w:color="auto"/>
                            <w:right w:val="none" w:sz="0" w:space="0" w:color="auto"/>
                          </w:divBdr>
                          <w:divsChild>
                            <w:div w:id="35011663">
                              <w:marLeft w:val="0"/>
                              <w:marRight w:val="0"/>
                              <w:marTop w:val="0"/>
                              <w:marBottom w:val="75"/>
                              <w:divBdr>
                                <w:top w:val="none" w:sz="0" w:space="0" w:color="auto"/>
                                <w:left w:val="none" w:sz="0" w:space="0" w:color="auto"/>
                                <w:bottom w:val="none" w:sz="0" w:space="0" w:color="auto"/>
                                <w:right w:val="none" w:sz="0" w:space="0" w:color="auto"/>
                              </w:divBdr>
                              <w:divsChild>
                                <w:div w:id="592783907">
                                  <w:marLeft w:val="0"/>
                                  <w:marRight w:val="0"/>
                                  <w:marTop w:val="0"/>
                                  <w:marBottom w:val="0"/>
                                  <w:divBdr>
                                    <w:top w:val="none" w:sz="0" w:space="0" w:color="auto"/>
                                    <w:left w:val="none" w:sz="0" w:space="0" w:color="auto"/>
                                    <w:bottom w:val="none" w:sz="0" w:space="0" w:color="auto"/>
                                    <w:right w:val="none" w:sz="0" w:space="0" w:color="auto"/>
                                  </w:divBdr>
                                  <w:divsChild>
                                    <w:div w:id="4653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066">
                          <w:marLeft w:val="0"/>
                          <w:marRight w:val="0"/>
                          <w:marTop w:val="0"/>
                          <w:marBottom w:val="0"/>
                          <w:divBdr>
                            <w:top w:val="none" w:sz="0" w:space="0" w:color="auto"/>
                            <w:left w:val="none" w:sz="0" w:space="0" w:color="auto"/>
                            <w:bottom w:val="none" w:sz="0" w:space="0" w:color="auto"/>
                            <w:right w:val="none" w:sz="0" w:space="0" w:color="auto"/>
                          </w:divBdr>
                          <w:divsChild>
                            <w:div w:id="418211860">
                              <w:marLeft w:val="0"/>
                              <w:marRight w:val="0"/>
                              <w:marTop w:val="0"/>
                              <w:marBottom w:val="75"/>
                              <w:divBdr>
                                <w:top w:val="none" w:sz="0" w:space="0" w:color="auto"/>
                                <w:left w:val="none" w:sz="0" w:space="0" w:color="auto"/>
                                <w:bottom w:val="none" w:sz="0" w:space="0" w:color="auto"/>
                                <w:right w:val="none" w:sz="0" w:space="0" w:color="auto"/>
                              </w:divBdr>
                              <w:divsChild>
                                <w:div w:id="1926573116">
                                  <w:marLeft w:val="0"/>
                                  <w:marRight w:val="0"/>
                                  <w:marTop w:val="0"/>
                                  <w:marBottom w:val="0"/>
                                  <w:divBdr>
                                    <w:top w:val="none" w:sz="0" w:space="0" w:color="auto"/>
                                    <w:left w:val="none" w:sz="0" w:space="0" w:color="auto"/>
                                    <w:bottom w:val="none" w:sz="0" w:space="0" w:color="auto"/>
                                    <w:right w:val="none" w:sz="0" w:space="0" w:color="auto"/>
                                  </w:divBdr>
                                  <w:divsChild>
                                    <w:div w:id="116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2161">
                          <w:marLeft w:val="0"/>
                          <w:marRight w:val="0"/>
                          <w:marTop w:val="0"/>
                          <w:marBottom w:val="0"/>
                          <w:divBdr>
                            <w:top w:val="none" w:sz="0" w:space="0" w:color="auto"/>
                            <w:left w:val="none" w:sz="0" w:space="0" w:color="auto"/>
                            <w:bottom w:val="none" w:sz="0" w:space="0" w:color="auto"/>
                            <w:right w:val="none" w:sz="0" w:space="0" w:color="auto"/>
                          </w:divBdr>
                          <w:divsChild>
                            <w:div w:id="75439929">
                              <w:marLeft w:val="0"/>
                              <w:marRight w:val="0"/>
                              <w:marTop w:val="0"/>
                              <w:marBottom w:val="75"/>
                              <w:divBdr>
                                <w:top w:val="none" w:sz="0" w:space="0" w:color="auto"/>
                                <w:left w:val="none" w:sz="0" w:space="0" w:color="auto"/>
                                <w:bottom w:val="none" w:sz="0" w:space="0" w:color="auto"/>
                                <w:right w:val="none" w:sz="0" w:space="0" w:color="auto"/>
                              </w:divBdr>
                              <w:divsChild>
                                <w:div w:id="1796290697">
                                  <w:marLeft w:val="0"/>
                                  <w:marRight w:val="0"/>
                                  <w:marTop w:val="0"/>
                                  <w:marBottom w:val="0"/>
                                  <w:divBdr>
                                    <w:top w:val="none" w:sz="0" w:space="0" w:color="auto"/>
                                    <w:left w:val="none" w:sz="0" w:space="0" w:color="auto"/>
                                    <w:bottom w:val="none" w:sz="0" w:space="0" w:color="auto"/>
                                    <w:right w:val="none" w:sz="0" w:space="0" w:color="auto"/>
                                  </w:divBdr>
                                  <w:divsChild>
                                    <w:div w:id="2087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3371">
                          <w:marLeft w:val="0"/>
                          <w:marRight w:val="0"/>
                          <w:marTop w:val="0"/>
                          <w:marBottom w:val="0"/>
                          <w:divBdr>
                            <w:top w:val="none" w:sz="0" w:space="0" w:color="auto"/>
                            <w:left w:val="none" w:sz="0" w:space="0" w:color="auto"/>
                            <w:bottom w:val="none" w:sz="0" w:space="0" w:color="auto"/>
                            <w:right w:val="none" w:sz="0" w:space="0" w:color="auto"/>
                          </w:divBdr>
                          <w:divsChild>
                            <w:div w:id="2035031970">
                              <w:marLeft w:val="0"/>
                              <w:marRight w:val="0"/>
                              <w:marTop w:val="0"/>
                              <w:marBottom w:val="75"/>
                              <w:divBdr>
                                <w:top w:val="none" w:sz="0" w:space="0" w:color="auto"/>
                                <w:left w:val="none" w:sz="0" w:space="0" w:color="auto"/>
                                <w:bottom w:val="none" w:sz="0" w:space="0" w:color="auto"/>
                                <w:right w:val="none" w:sz="0" w:space="0" w:color="auto"/>
                              </w:divBdr>
                              <w:divsChild>
                                <w:div w:id="1518420296">
                                  <w:marLeft w:val="0"/>
                                  <w:marRight w:val="0"/>
                                  <w:marTop w:val="0"/>
                                  <w:marBottom w:val="0"/>
                                  <w:divBdr>
                                    <w:top w:val="none" w:sz="0" w:space="0" w:color="auto"/>
                                    <w:left w:val="none" w:sz="0" w:space="0" w:color="auto"/>
                                    <w:bottom w:val="none" w:sz="0" w:space="0" w:color="auto"/>
                                    <w:right w:val="none" w:sz="0" w:space="0" w:color="auto"/>
                                  </w:divBdr>
                                  <w:divsChild>
                                    <w:div w:id="337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8832">
                          <w:marLeft w:val="0"/>
                          <w:marRight w:val="0"/>
                          <w:marTop w:val="0"/>
                          <w:marBottom w:val="0"/>
                          <w:divBdr>
                            <w:top w:val="none" w:sz="0" w:space="0" w:color="auto"/>
                            <w:left w:val="none" w:sz="0" w:space="0" w:color="auto"/>
                            <w:bottom w:val="none" w:sz="0" w:space="0" w:color="auto"/>
                            <w:right w:val="none" w:sz="0" w:space="0" w:color="auto"/>
                          </w:divBdr>
                          <w:divsChild>
                            <w:div w:id="1473450302">
                              <w:marLeft w:val="0"/>
                              <w:marRight w:val="0"/>
                              <w:marTop w:val="0"/>
                              <w:marBottom w:val="75"/>
                              <w:divBdr>
                                <w:top w:val="none" w:sz="0" w:space="0" w:color="auto"/>
                                <w:left w:val="none" w:sz="0" w:space="0" w:color="auto"/>
                                <w:bottom w:val="none" w:sz="0" w:space="0" w:color="auto"/>
                                <w:right w:val="none" w:sz="0" w:space="0" w:color="auto"/>
                              </w:divBdr>
                              <w:divsChild>
                                <w:div w:id="713698082">
                                  <w:marLeft w:val="0"/>
                                  <w:marRight w:val="0"/>
                                  <w:marTop w:val="0"/>
                                  <w:marBottom w:val="0"/>
                                  <w:divBdr>
                                    <w:top w:val="none" w:sz="0" w:space="0" w:color="auto"/>
                                    <w:left w:val="none" w:sz="0" w:space="0" w:color="auto"/>
                                    <w:bottom w:val="none" w:sz="0" w:space="0" w:color="auto"/>
                                    <w:right w:val="none" w:sz="0" w:space="0" w:color="auto"/>
                                  </w:divBdr>
                                  <w:divsChild>
                                    <w:div w:id="2106919384">
                                      <w:marLeft w:val="0"/>
                                      <w:marRight w:val="0"/>
                                      <w:marTop w:val="0"/>
                                      <w:marBottom w:val="0"/>
                                      <w:divBdr>
                                        <w:top w:val="none" w:sz="0" w:space="0" w:color="auto"/>
                                        <w:left w:val="none" w:sz="0" w:space="0" w:color="auto"/>
                                        <w:bottom w:val="none" w:sz="0" w:space="0" w:color="auto"/>
                                        <w:right w:val="none" w:sz="0" w:space="0" w:color="auto"/>
                                      </w:divBdr>
                                      <w:divsChild>
                                        <w:div w:id="919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1443">
                          <w:marLeft w:val="0"/>
                          <w:marRight w:val="0"/>
                          <w:marTop w:val="0"/>
                          <w:marBottom w:val="0"/>
                          <w:divBdr>
                            <w:top w:val="none" w:sz="0" w:space="0" w:color="auto"/>
                            <w:left w:val="none" w:sz="0" w:space="0" w:color="auto"/>
                            <w:bottom w:val="none" w:sz="0" w:space="0" w:color="auto"/>
                            <w:right w:val="none" w:sz="0" w:space="0" w:color="auto"/>
                          </w:divBdr>
                          <w:divsChild>
                            <w:div w:id="1417364239">
                              <w:marLeft w:val="0"/>
                              <w:marRight w:val="0"/>
                              <w:marTop w:val="0"/>
                              <w:marBottom w:val="75"/>
                              <w:divBdr>
                                <w:top w:val="none" w:sz="0" w:space="0" w:color="auto"/>
                                <w:left w:val="none" w:sz="0" w:space="0" w:color="auto"/>
                                <w:bottom w:val="none" w:sz="0" w:space="0" w:color="auto"/>
                                <w:right w:val="none" w:sz="0" w:space="0" w:color="auto"/>
                              </w:divBdr>
                              <w:divsChild>
                                <w:div w:id="684673185">
                                  <w:marLeft w:val="0"/>
                                  <w:marRight w:val="0"/>
                                  <w:marTop w:val="0"/>
                                  <w:marBottom w:val="0"/>
                                  <w:divBdr>
                                    <w:top w:val="single" w:sz="6" w:space="0" w:color="DBDBDB"/>
                                    <w:left w:val="single" w:sz="6" w:space="0" w:color="DBDBDB"/>
                                    <w:bottom w:val="single" w:sz="6" w:space="0" w:color="DBDBDB"/>
                                    <w:right w:val="single" w:sz="6" w:space="0" w:color="DBDBDB"/>
                                  </w:divBdr>
                                  <w:divsChild>
                                    <w:div w:id="1961183284">
                                      <w:marLeft w:val="0"/>
                                      <w:marRight w:val="0"/>
                                      <w:marTop w:val="0"/>
                                      <w:marBottom w:val="0"/>
                                      <w:divBdr>
                                        <w:top w:val="none" w:sz="0" w:space="0" w:color="auto"/>
                                        <w:left w:val="none" w:sz="0" w:space="0" w:color="auto"/>
                                        <w:bottom w:val="single" w:sz="6" w:space="0" w:color="E0E0E0"/>
                                        <w:right w:val="none" w:sz="0" w:space="0" w:color="auto"/>
                                      </w:divBdr>
                                      <w:divsChild>
                                        <w:div w:id="283004486">
                                          <w:marLeft w:val="0"/>
                                          <w:marRight w:val="0"/>
                                          <w:marTop w:val="0"/>
                                          <w:marBottom w:val="0"/>
                                          <w:divBdr>
                                            <w:top w:val="none" w:sz="0" w:space="0" w:color="auto"/>
                                            <w:left w:val="none" w:sz="0" w:space="0" w:color="auto"/>
                                            <w:bottom w:val="none" w:sz="0" w:space="0" w:color="auto"/>
                                            <w:right w:val="none" w:sz="0" w:space="0" w:color="auto"/>
                                          </w:divBdr>
                                          <w:divsChild>
                                            <w:div w:id="1119761144">
                                              <w:marLeft w:val="0"/>
                                              <w:marRight w:val="0"/>
                                              <w:marTop w:val="0"/>
                                              <w:marBottom w:val="0"/>
                                              <w:divBdr>
                                                <w:top w:val="none" w:sz="0" w:space="0" w:color="auto"/>
                                                <w:left w:val="none" w:sz="0" w:space="0" w:color="auto"/>
                                                <w:bottom w:val="none" w:sz="0" w:space="0" w:color="auto"/>
                                                <w:right w:val="none" w:sz="0" w:space="0" w:color="auto"/>
                                              </w:divBdr>
                                            </w:div>
                                            <w:div w:id="853962330">
                                              <w:marLeft w:val="-225"/>
                                              <w:marRight w:val="-225"/>
                                              <w:marTop w:val="0"/>
                                              <w:marBottom w:val="0"/>
                                              <w:divBdr>
                                                <w:top w:val="none" w:sz="0" w:space="0" w:color="auto"/>
                                                <w:left w:val="none" w:sz="0" w:space="0" w:color="auto"/>
                                                <w:bottom w:val="none" w:sz="0" w:space="0" w:color="auto"/>
                                                <w:right w:val="none" w:sz="0" w:space="0" w:color="auto"/>
                                              </w:divBdr>
                                              <w:divsChild>
                                                <w:div w:id="1719085203">
                                                  <w:marLeft w:val="0"/>
                                                  <w:marRight w:val="0"/>
                                                  <w:marTop w:val="0"/>
                                                  <w:marBottom w:val="0"/>
                                                  <w:divBdr>
                                                    <w:top w:val="none" w:sz="0" w:space="0" w:color="auto"/>
                                                    <w:left w:val="none" w:sz="0" w:space="0" w:color="auto"/>
                                                    <w:bottom w:val="none" w:sz="0" w:space="0" w:color="auto"/>
                                                    <w:right w:val="none" w:sz="0" w:space="0" w:color="auto"/>
                                                  </w:divBdr>
                                                </w:div>
                                                <w:div w:id="790515839">
                                                  <w:marLeft w:val="0"/>
                                                  <w:marRight w:val="0"/>
                                                  <w:marTop w:val="0"/>
                                                  <w:marBottom w:val="0"/>
                                                  <w:divBdr>
                                                    <w:top w:val="none" w:sz="0" w:space="0" w:color="auto"/>
                                                    <w:left w:val="none" w:sz="0" w:space="0" w:color="auto"/>
                                                    <w:bottom w:val="none" w:sz="0" w:space="0" w:color="auto"/>
                                                    <w:right w:val="none" w:sz="0" w:space="0" w:color="auto"/>
                                                  </w:divBdr>
                                                </w:div>
                                                <w:div w:id="892353280">
                                                  <w:marLeft w:val="0"/>
                                                  <w:marRight w:val="0"/>
                                                  <w:marTop w:val="0"/>
                                                  <w:marBottom w:val="0"/>
                                                  <w:divBdr>
                                                    <w:top w:val="none" w:sz="0" w:space="0" w:color="auto"/>
                                                    <w:left w:val="none" w:sz="0" w:space="0" w:color="auto"/>
                                                    <w:bottom w:val="none" w:sz="0" w:space="0" w:color="auto"/>
                                                    <w:right w:val="none" w:sz="0" w:space="0" w:color="auto"/>
                                                  </w:divBdr>
                                                  <w:divsChild>
                                                    <w:div w:id="1317345720">
                                                      <w:marLeft w:val="-225"/>
                                                      <w:marRight w:val="-225"/>
                                                      <w:marTop w:val="0"/>
                                                      <w:marBottom w:val="0"/>
                                                      <w:divBdr>
                                                        <w:top w:val="none" w:sz="0" w:space="0" w:color="auto"/>
                                                        <w:left w:val="none" w:sz="0" w:space="0" w:color="auto"/>
                                                        <w:bottom w:val="none" w:sz="0" w:space="0" w:color="auto"/>
                                                        <w:right w:val="none" w:sz="0" w:space="0" w:color="auto"/>
                                                      </w:divBdr>
                                                      <w:divsChild>
                                                        <w:div w:id="971449047">
                                                          <w:marLeft w:val="0"/>
                                                          <w:marRight w:val="0"/>
                                                          <w:marTop w:val="0"/>
                                                          <w:marBottom w:val="0"/>
                                                          <w:divBdr>
                                                            <w:top w:val="none" w:sz="0" w:space="0" w:color="auto"/>
                                                            <w:left w:val="none" w:sz="0" w:space="0" w:color="auto"/>
                                                            <w:bottom w:val="none" w:sz="0" w:space="0" w:color="auto"/>
                                                            <w:right w:val="none" w:sz="0" w:space="0" w:color="auto"/>
                                                          </w:divBdr>
                                                        </w:div>
                                                        <w:div w:id="756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8032">
                                                  <w:marLeft w:val="0"/>
                                                  <w:marRight w:val="0"/>
                                                  <w:marTop w:val="0"/>
                                                  <w:marBottom w:val="0"/>
                                                  <w:divBdr>
                                                    <w:top w:val="none" w:sz="0" w:space="0" w:color="auto"/>
                                                    <w:left w:val="none" w:sz="0" w:space="0" w:color="auto"/>
                                                    <w:bottom w:val="none" w:sz="0" w:space="0" w:color="auto"/>
                                                    <w:right w:val="none" w:sz="0" w:space="0" w:color="auto"/>
                                                  </w:divBdr>
                                                  <w:divsChild>
                                                    <w:div w:id="221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17612">
                                      <w:marLeft w:val="0"/>
                                      <w:marRight w:val="0"/>
                                      <w:marTop w:val="0"/>
                                      <w:marBottom w:val="0"/>
                                      <w:divBdr>
                                        <w:top w:val="none" w:sz="0" w:space="0" w:color="auto"/>
                                        <w:left w:val="none" w:sz="0" w:space="0" w:color="auto"/>
                                        <w:bottom w:val="none" w:sz="0" w:space="0" w:color="auto"/>
                                        <w:right w:val="none" w:sz="0" w:space="0" w:color="auto"/>
                                      </w:divBdr>
                                      <w:divsChild>
                                        <w:div w:id="521869442">
                                          <w:marLeft w:val="0"/>
                                          <w:marRight w:val="0"/>
                                          <w:marTop w:val="0"/>
                                          <w:marBottom w:val="0"/>
                                          <w:divBdr>
                                            <w:top w:val="none" w:sz="0" w:space="0" w:color="auto"/>
                                            <w:left w:val="none" w:sz="0" w:space="0" w:color="auto"/>
                                            <w:bottom w:val="none" w:sz="0" w:space="0" w:color="auto"/>
                                            <w:right w:val="none" w:sz="0" w:space="0" w:color="auto"/>
                                          </w:divBdr>
                                          <w:divsChild>
                                            <w:div w:id="321280763">
                                              <w:marLeft w:val="0"/>
                                              <w:marRight w:val="0"/>
                                              <w:marTop w:val="0"/>
                                              <w:marBottom w:val="0"/>
                                              <w:divBdr>
                                                <w:top w:val="none" w:sz="0" w:space="0" w:color="auto"/>
                                                <w:left w:val="none" w:sz="0" w:space="0" w:color="auto"/>
                                                <w:bottom w:val="none" w:sz="0" w:space="0" w:color="auto"/>
                                                <w:right w:val="none" w:sz="0" w:space="0" w:color="auto"/>
                                              </w:divBdr>
                                            </w:div>
                                            <w:div w:id="1686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505">
                                      <w:marLeft w:val="0"/>
                                      <w:marRight w:val="0"/>
                                      <w:marTop w:val="0"/>
                                      <w:marBottom w:val="0"/>
                                      <w:divBdr>
                                        <w:top w:val="none" w:sz="0" w:space="0" w:color="auto"/>
                                        <w:left w:val="none" w:sz="0" w:space="0" w:color="auto"/>
                                        <w:bottom w:val="none" w:sz="0" w:space="0" w:color="auto"/>
                                        <w:right w:val="none" w:sz="0" w:space="0" w:color="auto"/>
                                      </w:divBdr>
                                      <w:divsChild>
                                        <w:div w:id="1714884402">
                                          <w:marLeft w:val="0"/>
                                          <w:marRight w:val="0"/>
                                          <w:marTop w:val="0"/>
                                          <w:marBottom w:val="0"/>
                                          <w:divBdr>
                                            <w:top w:val="none" w:sz="0" w:space="0" w:color="auto"/>
                                            <w:left w:val="none" w:sz="0" w:space="0" w:color="auto"/>
                                            <w:bottom w:val="none" w:sz="0" w:space="0" w:color="auto"/>
                                            <w:right w:val="none" w:sz="0" w:space="0" w:color="auto"/>
                                          </w:divBdr>
                                          <w:divsChild>
                                            <w:div w:id="1923561712">
                                              <w:marLeft w:val="0"/>
                                              <w:marRight w:val="0"/>
                                              <w:marTop w:val="0"/>
                                              <w:marBottom w:val="0"/>
                                              <w:divBdr>
                                                <w:top w:val="none" w:sz="0" w:space="0" w:color="auto"/>
                                                <w:left w:val="none" w:sz="0" w:space="0" w:color="auto"/>
                                                <w:bottom w:val="single" w:sz="6" w:space="0" w:color="C6C6C6"/>
                                                <w:right w:val="none" w:sz="0" w:space="0" w:color="auto"/>
                                              </w:divBdr>
                                              <w:divsChild>
                                                <w:div w:id="265843895">
                                                  <w:marLeft w:val="0"/>
                                                  <w:marRight w:val="0"/>
                                                  <w:marTop w:val="75"/>
                                                  <w:marBottom w:val="0"/>
                                                  <w:divBdr>
                                                    <w:top w:val="none" w:sz="0" w:space="0" w:color="auto"/>
                                                    <w:left w:val="none" w:sz="0" w:space="0" w:color="auto"/>
                                                    <w:bottom w:val="none" w:sz="0" w:space="0" w:color="auto"/>
                                                    <w:right w:val="none" w:sz="0" w:space="0" w:color="auto"/>
                                                  </w:divBdr>
                                                  <w:divsChild>
                                                    <w:div w:id="1367289025">
                                                      <w:marLeft w:val="0"/>
                                                      <w:marRight w:val="0"/>
                                                      <w:marTop w:val="0"/>
                                                      <w:marBottom w:val="0"/>
                                                      <w:divBdr>
                                                        <w:top w:val="none" w:sz="0" w:space="0" w:color="auto"/>
                                                        <w:left w:val="none" w:sz="0" w:space="0" w:color="auto"/>
                                                        <w:bottom w:val="none" w:sz="0" w:space="0" w:color="auto"/>
                                                        <w:right w:val="none" w:sz="0" w:space="0" w:color="auto"/>
                                                      </w:divBdr>
                                                    </w:div>
                                                  </w:divsChild>
                                                </w:div>
                                                <w:div w:id="1185095502">
                                                  <w:marLeft w:val="0"/>
                                                  <w:marRight w:val="0"/>
                                                  <w:marTop w:val="0"/>
                                                  <w:marBottom w:val="0"/>
                                                  <w:divBdr>
                                                    <w:top w:val="none" w:sz="0" w:space="0" w:color="auto"/>
                                                    <w:left w:val="none" w:sz="0" w:space="0" w:color="auto"/>
                                                    <w:bottom w:val="none" w:sz="0" w:space="0" w:color="auto"/>
                                                    <w:right w:val="none" w:sz="0" w:space="0" w:color="auto"/>
                                                  </w:divBdr>
                                                  <w:divsChild>
                                                    <w:div w:id="413279860">
                                                      <w:marLeft w:val="-225"/>
                                                      <w:marRight w:val="-225"/>
                                                      <w:marTop w:val="0"/>
                                                      <w:marBottom w:val="75"/>
                                                      <w:divBdr>
                                                        <w:top w:val="none" w:sz="0" w:space="0" w:color="auto"/>
                                                        <w:left w:val="none" w:sz="0" w:space="0" w:color="auto"/>
                                                        <w:bottom w:val="none" w:sz="0" w:space="0" w:color="auto"/>
                                                        <w:right w:val="none" w:sz="0" w:space="0" w:color="auto"/>
                                                      </w:divBdr>
                                                      <w:divsChild>
                                                        <w:div w:id="1954048183">
                                                          <w:marLeft w:val="0"/>
                                                          <w:marRight w:val="0"/>
                                                          <w:marTop w:val="0"/>
                                                          <w:marBottom w:val="0"/>
                                                          <w:divBdr>
                                                            <w:top w:val="none" w:sz="0" w:space="0" w:color="auto"/>
                                                            <w:left w:val="none" w:sz="0" w:space="0" w:color="auto"/>
                                                            <w:bottom w:val="none" w:sz="0" w:space="0" w:color="auto"/>
                                                            <w:right w:val="none" w:sz="0" w:space="0" w:color="auto"/>
                                                          </w:divBdr>
                                                          <w:divsChild>
                                                            <w:div w:id="302926789">
                                                              <w:marLeft w:val="0"/>
                                                              <w:marRight w:val="0"/>
                                                              <w:marTop w:val="0"/>
                                                              <w:marBottom w:val="0"/>
                                                              <w:divBdr>
                                                                <w:top w:val="none" w:sz="0" w:space="0" w:color="auto"/>
                                                                <w:left w:val="none" w:sz="0" w:space="0" w:color="auto"/>
                                                                <w:bottom w:val="none" w:sz="0" w:space="0" w:color="auto"/>
                                                                <w:right w:val="none" w:sz="0" w:space="0" w:color="auto"/>
                                                              </w:divBdr>
                                                              <w:divsChild>
                                                                <w:div w:id="835389018">
                                                                  <w:marLeft w:val="0"/>
                                                                  <w:marRight w:val="75"/>
                                                                  <w:marTop w:val="0"/>
                                                                  <w:marBottom w:val="0"/>
                                                                  <w:divBdr>
                                                                    <w:top w:val="none" w:sz="0" w:space="0" w:color="auto"/>
                                                                    <w:left w:val="none" w:sz="0" w:space="0" w:color="auto"/>
                                                                    <w:bottom w:val="none" w:sz="0" w:space="0" w:color="auto"/>
                                                                    <w:right w:val="none" w:sz="0" w:space="0" w:color="auto"/>
                                                                  </w:divBdr>
                                                                </w:div>
                                                                <w:div w:id="10531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4825">
                                                          <w:marLeft w:val="0"/>
                                                          <w:marRight w:val="0"/>
                                                          <w:marTop w:val="0"/>
                                                          <w:marBottom w:val="0"/>
                                                          <w:divBdr>
                                                            <w:top w:val="none" w:sz="0" w:space="0" w:color="auto"/>
                                                            <w:left w:val="none" w:sz="0" w:space="0" w:color="auto"/>
                                                            <w:bottom w:val="none" w:sz="0" w:space="0" w:color="auto"/>
                                                            <w:right w:val="none" w:sz="0" w:space="0" w:color="auto"/>
                                                          </w:divBdr>
                                                          <w:divsChild>
                                                            <w:div w:id="1367830173">
                                                              <w:marLeft w:val="0"/>
                                                              <w:marRight w:val="75"/>
                                                              <w:marTop w:val="0"/>
                                                              <w:marBottom w:val="0"/>
                                                              <w:divBdr>
                                                                <w:top w:val="none" w:sz="0" w:space="0" w:color="auto"/>
                                                                <w:left w:val="none" w:sz="0" w:space="0" w:color="auto"/>
                                                                <w:bottom w:val="none" w:sz="0" w:space="0" w:color="auto"/>
                                                                <w:right w:val="none" w:sz="0" w:space="0" w:color="auto"/>
                                                              </w:divBdr>
                                                            </w:div>
                                                            <w:div w:id="514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94725">
                                          <w:marLeft w:val="0"/>
                                          <w:marRight w:val="0"/>
                                          <w:marTop w:val="0"/>
                                          <w:marBottom w:val="0"/>
                                          <w:divBdr>
                                            <w:top w:val="none" w:sz="0" w:space="0" w:color="auto"/>
                                            <w:left w:val="none" w:sz="0" w:space="0" w:color="auto"/>
                                            <w:bottom w:val="none" w:sz="0" w:space="0" w:color="auto"/>
                                            <w:right w:val="none" w:sz="0" w:space="0" w:color="auto"/>
                                          </w:divBdr>
                                          <w:divsChild>
                                            <w:div w:id="908269958">
                                              <w:marLeft w:val="0"/>
                                              <w:marRight w:val="0"/>
                                              <w:marTop w:val="0"/>
                                              <w:marBottom w:val="0"/>
                                              <w:divBdr>
                                                <w:top w:val="none" w:sz="0" w:space="0" w:color="auto"/>
                                                <w:left w:val="none" w:sz="0" w:space="0" w:color="auto"/>
                                                <w:bottom w:val="single" w:sz="6" w:space="0" w:color="C6C6C6"/>
                                                <w:right w:val="none" w:sz="0" w:space="0" w:color="auto"/>
                                              </w:divBdr>
                                              <w:divsChild>
                                                <w:div w:id="1547643314">
                                                  <w:marLeft w:val="0"/>
                                                  <w:marRight w:val="0"/>
                                                  <w:marTop w:val="75"/>
                                                  <w:marBottom w:val="0"/>
                                                  <w:divBdr>
                                                    <w:top w:val="none" w:sz="0" w:space="0" w:color="auto"/>
                                                    <w:left w:val="none" w:sz="0" w:space="0" w:color="auto"/>
                                                    <w:bottom w:val="none" w:sz="0" w:space="0" w:color="auto"/>
                                                    <w:right w:val="none" w:sz="0" w:space="0" w:color="auto"/>
                                                  </w:divBdr>
                                                  <w:divsChild>
                                                    <w:div w:id="257063657">
                                                      <w:marLeft w:val="0"/>
                                                      <w:marRight w:val="0"/>
                                                      <w:marTop w:val="0"/>
                                                      <w:marBottom w:val="0"/>
                                                      <w:divBdr>
                                                        <w:top w:val="none" w:sz="0" w:space="0" w:color="auto"/>
                                                        <w:left w:val="none" w:sz="0" w:space="0" w:color="auto"/>
                                                        <w:bottom w:val="none" w:sz="0" w:space="0" w:color="auto"/>
                                                        <w:right w:val="none" w:sz="0" w:space="0" w:color="auto"/>
                                                      </w:divBdr>
                                                    </w:div>
                                                  </w:divsChild>
                                                </w:div>
                                                <w:div w:id="1033044933">
                                                  <w:marLeft w:val="0"/>
                                                  <w:marRight w:val="0"/>
                                                  <w:marTop w:val="0"/>
                                                  <w:marBottom w:val="0"/>
                                                  <w:divBdr>
                                                    <w:top w:val="none" w:sz="0" w:space="0" w:color="auto"/>
                                                    <w:left w:val="none" w:sz="0" w:space="0" w:color="auto"/>
                                                    <w:bottom w:val="none" w:sz="0" w:space="0" w:color="auto"/>
                                                    <w:right w:val="none" w:sz="0" w:space="0" w:color="auto"/>
                                                  </w:divBdr>
                                                  <w:divsChild>
                                                    <w:div w:id="1032850307">
                                                      <w:marLeft w:val="-225"/>
                                                      <w:marRight w:val="-225"/>
                                                      <w:marTop w:val="0"/>
                                                      <w:marBottom w:val="75"/>
                                                      <w:divBdr>
                                                        <w:top w:val="none" w:sz="0" w:space="0" w:color="auto"/>
                                                        <w:left w:val="none" w:sz="0" w:space="0" w:color="auto"/>
                                                        <w:bottom w:val="none" w:sz="0" w:space="0" w:color="auto"/>
                                                        <w:right w:val="none" w:sz="0" w:space="0" w:color="auto"/>
                                                      </w:divBdr>
                                                      <w:divsChild>
                                                        <w:div w:id="1256744502">
                                                          <w:marLeft w:val="0"/>
                                                          <w:marRight w:val="0"/>
                                                          <w:marTop w:val="0"/>
                                                          <w:marBottom w:val="0"/>
                                                          <w:divBdr>
                                                            <w:top w:val="none" w:sz="0" w:space="0" w:color="auto"/>
                                                            <w:left w:val="none" w:sz="0" w:space="0" w:color="auto"/>
                                                            <w:bottom w:val="none" w:sz="0" w:space="0" w:color="auto"/>
                                                            <w:right w:val="none" w:sz="0" w:space="0" w:color="auto"/>
                                                          </w:divBdr>
                                                          <w:divsChild>
                                                            <w:div w:id="1632468836">
                                                              <w:marLeft w:val="0"/>
                                                              <w:marRight w:val="0"/>
                                                              <w:marTop w:val="0"/>
                                                              <w:marBottom w:val="0"/>
                                                              <w:divBdr>
                                                                <w:top w:val="none" w:sz="0" w:space="0" w:color="auto"/>
                                                                <w:left w:val="none" w:sz="0" w:space="0" w:color="auto"/>
                                                                <w:bottom w:val="none" w:sz="0" w:space="0" w:color="auto"/>
                                                                <w:right w:val="none" w:sz="0" w:space="0" w:color="auto"/>
                                                              </w:divBdr>
                                                              <w:divsChild>
                                                                <w:div w:id="486290559">
                                                                  <w:marLeft w:val="0"/>
                                                                  <w:marRight w:val="75"/>
                                                                  <w:marTop w:val="0"/>
                                                                  <w:marBottom w:val="0"/>
                                                                  <w:divBdr>
                                                                    <w:top w:val="none" w:sz="0" w:space="0" w:color="auto"/>
                                                                    <w:left w:val="none" w:sz="0" w:space="0" w:color="auto"/>
                                                                    <w:bottom w:val="none" w:sz="0" w:space="0" w:color="auto"/>
                                                                    <w:right w:val="none" w:sz="0" w:space="0" w:color="auto"/>
                                                                  </w:divBdr>
                                                                </w:div>
                                                                <w:div w:id="1905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3386">
                                                          <w:marLeft w:val="0"/>
                                                          <w:marRight w:val="0"/>
                                                          <w:marTop w:val="0"/>
                                                          <w:marBottom w:val="0"/>
                                                          <w:divBdr>
                                                            <w:top w:val="none" w:sz="0" w:space="0" w:color="auto"/>
                                                            <w:left w:val="none" w:sz="0" w:space="0" w:color="auto"/>
                                                            <w:bottom w:val="none" w:sz="0" w:space="0" w:color="auto"/>
                                                            <w:right w:val="none" w:sz="0" w:space="0" w:color="auto"/>
                                                          </w:divBdr>
                                                          <w:divsChild>
                                                            <w:div w:id="1418094445">
                                                              <w:marLeft w:val="0"/>
                                                              <w:marRight w:val="75"/>
                                                              <w:marTop w:val="0"/>
                                                              <w:marBottom w:val="0"/>
                                                              <w:divBdr>
                                                                <w:top w:val="none" w:sz="0" w:space="0" w:color="auto"/>
                                                                <w:left w:val="none" w:sz="0" w:space="0" w:color="auto"/>
                                                                <w:bottom w:val="none" w:sz="0" w:space="0" w:color="auto"/>
                                                                <w:right w:val="none" w:sz="0" w:space="0" w:color="auto"/>
                                                              </w:divBdr>
                                                            </w:div>
                                                            <w:div w:id="1812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828073">
              <w:marLeft w:val="0"/>
              <w:marRight w:val="0"/>
              <w:marTop w:val="0"/>
              <w:marBottom w:val="0"/>
              <w:divBdr>
                <w:top w:val="none" w:sz="0" w:space="0" w:color="auto"/>
                <w:left w:val="none" w:sz="0" w:space="0" w:color="auto"/>
                <w:bottom w:val="none" w:sz="0" w:space="0" w:color="auto"/>
                <w:right w:val="none" w:sz="0" w:space="0" w:color="auto"/>
              </w:divBdr>
              <w:divsChild>
                <w:div w:id="264308575">
                  <w:marLeft w:val="0"/>
                  <w:marRight w:val="0"/>
                  <w:marTop w:val="45"/>
                  <w:marBottom w:val="225"/>
                  <w:divBdr>
                    <w:top w:val="none" w:sz="0" w:space="0" w:color="auto"/>
                    <w:left w:val="none" w:sz="0" w:space="0" w:color="auto"/>
                    <w:bottom w:val="none" w:sz="0" w:space="0" w:color="auto"/>
                    <w:right w:val="none" w:sz="0" w:space="0" w:color="auto"/>
                  </w:divBdr>
                  <w:divsChild>
                    <w:div w:id="1593397918">
                      <w:marLeft w:val="0"/>
                      <w:marRight w:val="0"/>
                      <w:marTop w:val="0"/>
                      <w:marBottom w:val="225"/>
                      <w:divBdr>
                        <w:top w:val="none" w:sz="0" w:space="0" w:color="auto"/>
                        <w:left w:val="none" w:sz="0" w:space="0" w:color="auto"/>
                        <w:bottom w:val="none" w:sz="0" w:space="0" w:color="auto"/>
                        <w:right w:val="none" w:sz="0" w:space="0" w:color="auto"/>
                      </w:divBdr>
                      <w:divsChild>
                        <w:div w:id="2065367971">
                          <w:marLeft w:val="0"/>
                          <w:marRight w:val="0"/>
                          <w:marTop w:val="0"/>
                          <w:marBottom w:val="0"/>
                          <w:divBdr>
                            <w:top w:val="none" w:sz="0" w:space="0" w:color="auto"/>
                            <w:left w:val="none" w:sz="0" w:space="0" w:color="auto"/>
                            <w:bottom w:val="none" w:sz="0" w:space="0" w:color="auto"/>
                            <w:right w:val="none" w:sz="0" w:space="0" w:color="auto"/>
                          </w:divBdr>
                          <w:divsChild>
                            <w:div w:id="1481338911">
                              <w:marLeft w:val="0"/>
                              <w:marRight w:val="0"/>
                              <w:marTop w:val="0"/>
                              <w:marBottom w:val="75"/>
                              <w:divBdr>
                                <w:top w:val="none" w:sz="0" w:space="0" w:color="auto"/>
                                <w:left w:val="none" w:sz="0" w:space="0" w:color="auto"/>
                                <w:bottom w:val="none" w:sz="0" w:space="0" w:color="auto"/>
                                <w:right w:val="none" w:sz="0" w:space="0" w:color="auto"/>
                              </w:divBdr>
                              <w:divsChild>
                                <w:div w:id="1382090721">
                                  <w:marLeft w:val="0"/>
                                  <w:marRight w:val="0"/>
                                  <w:marTop w:val="0"/>
                                  <w:marBottom w:val="0"/>
                                  <w:divBdr>
                                    <w:top w:val="none" w:sz="0" w:space="0" w:color="auto"/>
                                    <w:left w:val="none" w:sz="0" w:space="0" w:color="auto"/>
                                    <w:bottom w:val="none" w:sz="0" w:space="0" w:color="auto"/>
                                    <w:right w:val="none" w:sz="0" w:space="0" w:color="auto"/>
                                  </w:divBdr>
                                  <w:divsChild>
                                    <w:div w:id="858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6451">
                          <w:marLeft w:val="0"/>
                          <w:marRight w:val="0"/>
                          <w:marTop w:val="0"/>
                          <w:marBottom w:val="0"/>
                          <w:divBdr>
                            <w:top w:val="none" w:sz="0" w:space="0" w:color="auto"/>
                            <w:left w:val="none" w:sz="0" w:space="0" w:color="auto"/>
                            <w:bottom w:val="none" w:sz="0" w:space="0" w:color="auto"/>
                            <w:right w:val="none" w:sz="0" w:space="0" w:color="auto"/>
                          </w:divBdr>
                          <w:divsChild>
                            <w:div w:id="513348834">
                              <w:marLeft w:val="0"/>
                              <w:marRight w:val="0"/>
                              <w:marTop w:val="0"/>
                              <w:marBottom w:val="75"/>
                              <w:divBdr>
                                <w:top w:val="none" w:sz="0" w:space="0" w:color="auto"/>
                                <w:left w:val="none" w:sz="0" w:space="0" w:color="auto"/>
                                <w:bottom w:val="none" w:sz="0" w:space="0" w:color="auto"/>
                                <w:right w:val="none" w:sz="0" w:space="0" w:color="auto"/>
                              </w:divBdr>
                              <w:divsChild>
                                <w:div w:id="916330438">
                                  <w:marLeft w:val="0"/>
                                  <w:marRight w:val="0"/>
                                  <w:marTop w:val="0"/>
                                  <w:marBottom w:val="0"/>
                                  <w:divBdr>
                                    <w:top w:val="none" w:sz="0" w:space="0" w:color="auto"/>
                                    <w:left w:val="none" w:sz="0" w:space="0" w:color="auto"/>
                                    <w:bottom w:val="none" w:sz="0" w:space="0" w:color="auto"/>
                                    <w:right w:val="none" w:sz="0" w:space="0" w:color="auto"/>
                                  </w:divBdr>
                                  <w:divsChild>
                                    <w:div w:id="526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897">
                          <w:marLeft w:val="0"/>
                          <w:marRight w:val="0"/>
                          <w:marTop w:val="0"/>
                          <w:marBottom w:val="0"/>
                          <w:divBdr>
                            <w:top w:val="none" w:sz="0" w:space="0" w:color="auto"/>
                            <w:left w:val="none" w:sz="0" w:space="0" w:color="auto"/>
                            <w:bottom w:val="none" w:sz="0" w:space="0" w:color="auto"/>
                            <w:right w:val="none" w:sz="0" w:space="0" w:color="auto"/>
                          </w:divBdr>
                          <w:divsChild>
                            <w:div w:id="293756350">
                              <w:marLeft w:val="0"/>
                              <w:marRight w:val="0"/>
                              <w:marTop w:val="0"/>
                              <w:marBottom w:val="75"/>
                              <w:divBdr>
                                <w:top w:val="none" w:sz="0" w:space="0" w:color="auto"/>
                                <w:left w:val="none" w:sz="0" w:space="0" w:color="auto"/>
                                <w:bottom w:val="none" w:sz="0" w:space="0" w:color="auto"/>
                                <w:right w:val="none" w:sz="0" w:space="0" w:color="auto"/>
                              </w:divBdr>
                              <w:divsChild>
                                <w:div w:id="1389067833">
                                  <w:marLeft w:val="0"/>
                                  <w:marRight w:val="0"/>
                                  <w:marTop w:val="0"/>
                                  <w:marBottom w:val="0"/>
                                  <w:divBdr>
                                    <w:top w:val="none" w:sz="0" w:space="0" w:color="auto"/>
                                    <w:left w:val="none" w:sz="0" w:space="0" w:color="auto"/>
                                    <w:bottom w:val="none" w:sz="0" w:space="0" w:color="auto"/>
                                    <w:right w:val="none" w:sz="0" w:space="0" w:color="auto"/>
                                  </w:divBdr>
                                  <w:divsChild>
                                    <w:div w:id="5398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5664">
              <w:marLeft w:val="0"/>
              <w:marRight w:val="0"/>
              <w:marTop w:val="0"/>
              <w:marBottom w:val="0"/>
              <w:divBdr>
                <w:top w:val="none" w:sz="0" w:space="0" w:color="auto"/>
                <w:left w:val="none" w:sz="0" w:space="0" w:color="auto"/>
                <w:bottom w:val="none" w:sz="0" w:space="0" w:color="auto"/>
                <w:right w:val="none" w:sz="0" w:space="0" w:color="auto"/>
              </w:divBdr>
              <w:divsChild>
                <w:div w:id="1534491362">
                  <w:marLeft w:val="0"/>
                  <w:marRight w:val="0"/>
                  <w:marTop w:val="45"/>
                  <w:marBottom w:val="225"/>
                  <w:divBdr>
                    <w:top w:val="none" w:sz="0" w:space="0" w:color="auto"/>
                    <w:left w:val="none" w:sz="0" w:space="0" w:color="auto"/>
                    <w:bottom w:val="none" w:sz="0" w:space="0" w:color="auto"/>
                    <w:right w:val="none" w:sz="0" w:space="0" w:color="auto"/>
                  </w:divBdr>
                  <w:divsChild>
                    <w:div w:id="1124035951">
                      <w:marLeft w:val="0"/>
                      <w:marRight w:val="0"/>
                      <w:marTop w:val="0"/>
                      <w:marBottom w:val="225"/>
                      <w:divBdr>
                        <w:top w:val="none" w:sz="0" w:space="0" w:color="auto"/>
                        <w:left w:val="none" w:sz="0" w:space="0" w:color="auto"/>
                        <w:bottom w:val="none" w:sz="0" w:space="0" w:color="auto"/>
                        <w:right w:val="none" w:sz="0" w:space="0" w:color="auto"/>
                      </w:divBdr>
                      <w:divsChild>
                        <w:div w:id="1418602033">
                          <w:marLeft w:val="0"/>
                          <w:marRight w:val="0"/>
                          <w:marTop w:val="0"/>
                          <w:marBottom w:val="0"/>
                          <w:divBdr>
                            <w:top w:val="none" w:sz="0" w:space="0" w:color="auto"/>
                            <w:left w:val="none" w:sz="0" w:space="0" w:color="auto"/>
                            <w:bottom w:val="none" w:sz="0" w:space="0" w:color="auto"/>
                            <w:right w:val="none" w:sz="0" w:space="0" w:color="auto"/>
                          </w:divBdr>
                          <w:divsChild>
                            <w:div w:id="662591039">
                              <w:marLeft w:val="0"/>
                              <w:marRight w:val="0"/>
                              <w:marTop w:val="0"/>
                              <w:marBottom w:val="75"/>
                              <w:divBdr>
                                <w:top w:val="none" w:sz="0" w:space="0" w:color="auto"/>
                                <w:left w:val="none" w:sz="0" w:space="0" w:color="auto"/>
                                <w:bottom w:val="none" w:sz="0" w:space="0" w:color="auto"/>
                                <w:right w:val="none" w:sz="0" w:space="0" w:color="auto"/>
                              </w:divBdr>
                              <w:divsChild>
                                <w:div w:id="201017313">
                                  <w:marLeft w:val="0"/>
                                  <w:marRight w:val="0"/>
                                  <w:marTop w:val="0"/>
                                  <w:marBottom w:val="0"/>
                                  <w:divBdr>
                                    <w:top w:val="none" w:sz="0" w:space="0" w:color="auto"/>
                                    <w:left w:val="none" w:sz="0" w:space="0" w:color="auto"/>
                                    <w:bottom w:val="none" w:sz="0" w:space="0" w:color="auto"/>
                                    <w:right w:val="none" w:sz="0" w:space="0" w:color="auto"/>
                                  </w:divBdr>
                                  <w:divsChild>
                                    <w:div w:id="10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553">
                          <w:marLeft w:val="0"/>
                          <w:marRight w:val="0"/>
                          <w:marTop w:val="0"/>
                          <w:marBottom w:val="0"/>
                          <w:divBdr>
                            <w:top w:val="none" w:sz="0" w:space="0" w:color="auto"/>
                            <w:left w:val="none" w:sz="0" w:space="0" w:color="auto"/>
                            <w:bottom w:val="none" w:sz="0" w:space="0" w:color="auto"/>
                            <w:right w:val="none" w:sz="0" w:space="0" w:color="auto"/>
                          </w:divBdr>
                          <w:divsChild>
                            <w:div w:id="513955136">
                              <w:marLeft w:val="0"/>
                              <w:marRight w:val="0"/>
                              <w:marTop w:val="0"/>
                              <w:marBottom w:val="75"/>
                              <w:divBdr>
                                <w:top w:val="none" w:sz="0" w:space="0" w:color="auto"/>
                                <w:left w:val="none" w:sz="0" w:space="0" w:color="auto"/>
                                <w:bottom w:val="none" w:sz="0" w:space="0" w:color="auto"/>
                                <w:right w:val="none" w:sz="0" w:space="0" w:color="auto"/>
                              </w:divBdr>
                              <w:divsChild>
                                <w:div w:id="158039657">
                                  <w:marLeft w:val="0"/>
                                  <w:marRight w:val="0"/>
                                  <w:marTop w:val="0"/>
                                  <w:marBottom w:val="0"/>
                                  <w:divBdr>
                                    <w:top w:val="none" w:sz="0" w:space="0" w:color="auto"/>
                                    <w:left w:val="none" w:sz="0" w:space="0" w:color="auto"/>
                                    <w:bottom w:val="none" w:sz="0" w:space="0" w:color="auto"/>
                                    <w:right w:val="none" w:sz="0" w:space="0" w:color="auto"/>
                                  </w:divBdr>
                                  <w:divsChild>
                                    <w:div w:id="684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8116">
                          <w:marLeft w:val="0"/>
                          <w:marRight w:val="0"/>
                          <w:marTop w:val="0"/>
                          <w:marBottom w:val="0"/>
                          <w:divBdr>
                            <w:top w:val="none" w:sz="0" w:space="0" w:color="auto"/>
                            <w:left w:val="none" w:sz="0" w:space="0" w:color="auto"/>
                            <w:bottom w:val="none" w:sz="0" w:space="0" w:color="auto"/>
                            <w:right w:val="none" w:sz="0" w:space="0" w:color="auto"/>
                          </w:divBdr>
                          <w:divsChild>
                            <w:div w:id="1129978080">
                              <w:marLeft w:val="0"/>
                              <w:marRight w:val="0"/>
                              <w:marTop w:val="0"/>
                              <w:marBottom w:val="75"/>
                              <w:divBdr>
                                <w:top w:val="none" w:sz="0" w:space="0" w:color="auto"/>
                                <w:left w:val="none" w:sz="0" w:space="0" w:color="auto"/>
                                <w:bottom w:val="none" w:sz="0" w:space="0" w:color="auto"/>
                                <w:right w:val="none" w:sz="0" w:space="0" w:color="auto"/>
                              </w:divBdr>
                              <w:divsChild>
                                <w:div w:id="1083263710">
                                  <w:marLeft w:val="0"/>
                                  <w:marRight w:val="0"/>
                                  <w:marTop w:val="0"/>
                                  <w:marBottom w:val="0"/>
                                  <w:divBdr>
                                    <w:top w:val="none" w:sz="0" w:space="0" w:color="auto"/>
                                    <w:left w:val="none" w:sz="0" w:space="0" w:color="auto"/>
                                    <w:bottom w:val="none" w:sz="0" w:space="0" w:color="auto"/>
                                    <w:right w:val="none" w:sz="0" w:space="0" w:color="auto"/>
                                  </w:divBdr>
                                  <w:divsChild>
                                    <w:div w:id="1014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185">
                          <w:marLeft w:val="0"/>
                          <w:marRight w:val="0"/>
                          <w:marTop w:val="0"/>
                          <w:marBottom w:val="0"/>
                          <w:divBdr>
                            <w:top w:val="none" w:sz="0" w:space="0" w:color="auto"/>
                            <w:left w:val="none" w:sz="0" w:space="0" w:color="auto"/>
                            <w:bottom w:val="none" w:sz="0" w:space="0" w:color="auto"/>
                            <w:right w:val="none" w:sz="0" w:space="0" w:color="auto"/>
                          </w:divBdr>
                          <w:divsChild>
                            <w:div w:id="555973734">
                              <w:marLeft w:val="0"/>
                              <w:marRight w:val="0"/>
                              <w:marTop w:val="0"/>
                              <w:marBottom w:val="75"/>
                              <w:divBdr>
                                <w:top w:val="none" w:sz="0" w:space="0" w:color="auto"/>
                                <w:left w:val="none" w:sz="0" w:space="0" w:color="auto"/>
                                <w:bottom w:val="none" w:sz="0" w:space="0" w:color="auto"/>
                                <w:right w:val="none" w:sz="0" w:space="0" w:color="auto"/>
                              </w:divBdr>
                              <w:divsChild>
                                <w:div w:id="600838690">
                                  <w:marLeft w:val="0"/>
                                  <w:marRight w:val="0"/>
                                  <w:marTop w:val="0"/>
                                  <w:marBottom w:val="0"/>
                                  <w:divBdr>
                                    <w:top w:val="none" w:sz="0" w:space="0" w:color="auto"/>
                                    <w:left w:val="none" w:sz="0" w:space="0" w:color="auto"/>
                                    <w:bottom w:val="none" w:sz="0" w:space="0" w:color="auto"/>
                                    <w:right w:val="none" w:sz="0" w:space="0" w:color="auto"/>
                                  </w:divBdr>
                                  <w:divsChild>
                                    <w:div w:id="731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7772">
                          <w:marLeft w:val="0"/>
                          <w:marRight w:val="0"/>
                          <w:marTop w:val="0"/>
                          <w:marBottom w:val="0"/>
                          <w:divBdr>
                            <w:top w:val="none" w:sz="0" w:space="0" w:color="auto"/>
                            <w:left w:val="none" w:sz="0" w:space="0" w:color="auto"/>
                            <w:bottom w:val="none" w:sz="0" w:space="0" w:color="auto"/>
                            <w:right w:val="none" w:sz="0" w:space="0" w:color="auto"/>
                          </w:divBdr>
                          <w:divsChild>
                            <w:div w:id="177547429">
                              <w:marLeft w:val="0"/>
                              <w:marRight w:val="0"/>
                              <w:marTop w:val="0"/>
                              <w:marBottom w:val="75"/>
                              <w:divBdr>
                                <w:top w:val="none" w:sz="0" w:space="0" w:color="auto"/>
                                <w:left w:val="none" w:sz="0" w:space="0" w:color="auto"/>
                                <w:bottom w:val="none" w:sz="0" w:space="0" w:color="auto"/>
                                <w:right w:val="none" w:sz="0" w:space="0" w:color="auto"/>
                              </w:divBdr>
                              <w:divsChild>
                                <w:div w:id="1823963608">
                                  <w:marLeft w:val="0"/>
                                  <w:marRight w:val="0"/>
                                  <w:marTop w:val="0"/>
                                  <w:marBottom w:val="0"/>
                                  <w:divBdr>
                                    <w:top w:val="none" w:sz="0" w:space="0" w:color="auto"/>
                                    <w:left w:val="none" w:sz="0" w:space="0" w:color="auto"/>
                                    <w:bottom w:val="none" w:sz="0" w:space="0" w:color="auto"/>
                                    <w:right w:val="none" w:sz="0" w:space="0" w:color="auto"/>
                                  </w:divBdr>
                                  <w:divsChild>
                                    <w:div w:id="1162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4320">
                          <w:marLeft w:val="0"/>
                          <w:marRight w:val="0"/>
                          <w:marTop w:val="0"/>
                          <w:marBottom w:val="0"/>
                          <w:divBdr>
                            <w:top w:val="none" w:sz="0" w:space="0" w:color="auto"/>
                            <w:left w:val="none" w:sz="0" w:space="0" w:color="auto"/>
                            <w:bottom w:val="none" w:sz="0" w:space="0" w:color="auto"/>
                            <w:right w:val="none" w:sz="0" w:space="0" w:color="auto"/>
                          </w:divBdr>
                          <w:divsChild>
                            <w:div w:id="2087922972">
                              <w:marLeft w:val="0"/>
                              <w:marRight w:val="0"/>
                              <w:marTop w:val="0"/>
                              <w:marBottom w:val="75"/>
                              <w:divBdr>
                                <w:top w:val="none" w:sz="0" w:space="0" w:color="auto"/>
                                <w:left w:val="none" w:sz="0" w:space="0" w:color="auto"/>
                                <w:bottom w:val="none" w:sz="0" w:space="0" w:color="auto"/>
                                <w:right w:val="none" w:sz="0" w:space="0" w:color="auto"/>
                              </w:divBdr>
                              <w:divsChild>
                                <w:div w:id="1061946855">
                                  <w:marLeft w:val="0"/>
                                  <w:marRight w:val="0"/>
                                  <w:marTop w:val="0"/>
                                  <w:marBottom w:val="0"/>
                                  <w:divBdr>
                                    <w:top w:val="none" w:sz="0" w:space="0" w:color="auto"/>
                                    <w:left w:val="none" w:sz="0" w:space="0" w:color="auto"/>
                                    <w:bottom w:val="none" w:sz="0" w:space="0" w:color="auto"/>
                                    <w:right w:val="none" w:sz="0" w:space="0" w:color="auto"/>
                                  </w:divBdr>
                                  <w:divsChild>
                                    <w:div w:id="555629053">
                                      <w:marLeft w:val="0"/>
                                      <w:marRight w:val="0"/>
                                      <w:marTop w:val="0"/>
                                      <w:marBottom w:val="0"/>
                                      <w:divBdr>
                                        <w:top w:val="none" w:sz="0" w:space="0" w:color="auto"/>
                                        <w:left w:val="none" w:sz="0" w:space="0" w:color="auto"/>
                                        <w:bottom w:val="none" w:sz="0" w:space="0" w:color="auto"/>
                                        <w:right w:val="none" w:sz="0" w:space="0" w:color="auto"/>
                                      </w:divBdr>
                                      <w:divsChild>
                                        <w:div w:id="229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6414">
                          <w:marLeft w:val="0"/>
                          <w:marRight w:val="0"/>
                          <w:marTop w:val="0"/>
                          <w:marBottom w:val="0"/>
                          <w:divBdr>
                            <w:top w:val="none" w:sz="0" w:space="0" w:color="auto"/>
                            <w:left w:val="none" w:sz="0" w:space="0" w:color="auto"/>
                            <w:bottom w:val="none" w:sz="0" w:space="0" w:color="auto"/>
                            <w:right w:val="none" w:sz="0" w:space="0" w:color="auto"/>
                          </w:divBdr>
                          <w:divsChild>
                            <w:div w:id="1209102413">
                              <w:marLeft w:val="0"/>
                              <w:marRight w:val="0"/>
                              <w:marTop w:val="0"/>
                              <w:marBottom w:val="75"/>
                              <w:divBdr>
                                <w:top w:val="none" w:sz="0" w:space="0" w:color="auto"/>
                                <w:left w:val="none" w:sz="0" w:space="0" w:color="auto"/>
                                <w:bottom w:val="none" w:sz="0" w:space="0" w:color="auto"/>
                                <w:right w:val="none" w:sz="0" w:space="0" w:color="auto"/>
                              </w:divBdr>
                              <w:divsChild>
                                <w:div w:id="1009407004">
                                  <w:marLeft w:val="0"/>
                                  <w:marRight w:val="0"/>
                                  <w:marTop w:val="0"/>
                                  <w:marBottom w:val="0"/>
                                  <w:divBdr>
                                    <w:top w:val="none" w:sz="0" w:space="0" w:color="auto"/>
                                    <w:left w:val="none" w:sz="0" w:space="0" w:color="auto"/>
                                    <w:bottom w:val="none" w:sz="0" w:space="0" w:color="auto"/>
                                    <w:right w:val="none" w:sz="0" w:space="0" w:color="auto"/>
                                  </w:divBdr>
                                  <w:divsChild>
                                    <w:div w:id="504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49462">
              <w:marLeft w:val="0"/>
              <w:marRight w:val="0"/>
              <w:marTop w:val="0"/>
              <w:marBottom w:val="0"/>
              <w:divBdr>
                <w:top w:val="none" w:sz="0" w:space="0" w:color="auto"/>
                <w:left w:val="none" w:sz="0" w:space="0" w:color="auto"/>
                <w:bottom w:val="none" w:sz="0" w:space="0" w:color="auto"/>
                <w:right w:val="none" w:sz="0" w:space="0" w:color="auto"/>
              </w:divBdr>
              <w:divsChild>
                <w:div w:id="1059673394">
                  <w:marLeft w:val="0"/>
                  <w:marRight w:val="0"/>
                  <w:marTop w:val="45"/>
                  <w:marBottom w:val="225"/>
                  <w:divBdr>
                    <w:top w:val="none" w:sz="0" w:space="0" w:color="auto"/>
                    <w:left w:val="none" w:sz="0" w:space="0" w:color="auto"/>
                    <w:bottom w:val="none" w:sz="0" w:space="0" w:color="auto"/>
                    <w:right w:val="none" w:sz="0" w:space="0" w:color="auto"/>
                  </w:divBdr>
                  <w:divsChild>
                    <w:div w:id="746920106">
                      <w:marLeft w:val="0"/>
                      <w:marRight w:val="0"/>
                      <w:marTop w:val="0"/>
                      <w:marBottom w:val="225"/>
                      <w:divBdr>
                        <w:top w:val="none" w:sz="0" w:space="0" w:color="auto"/>
                        <w:left w:val="none" w:sz="0" w:space="0" w:color="auto"/>
                        <w:bottom w:val="none" w:sz="0" w:space="0" w:color="auto"/>
                        <w:right w:val="none" w:sz="0" w:space="0" w:color="auto"/>
                      </w:divBdr>
                      <w:divsChild>
                        <w:div w:id="439371555">
                          <w:marLeft w:val="0"/>
                          <w:marRight w:val="0"/>
                          <w:marTop w:val="0"/>
                          <w:marBottom w:val="0"/>
                          <w:divBdr>
                            <w:top w:val="none" w:sz="0" w:space="0" w:color="auto"/>
                            <w:left w:val="none" w:sz="0" w:space="0" w:color="auto"/>
                            <w:bottom w:val="none" w:sz="0" w:space="0" w:color="auto"/>
                            <w:right w:val="none" w:sz="0" w:space="0" w:color="auto"/>
                          </w:divBdr>
                          <w:divsChild>
                            <w:div w:id="168061940">
                              <w:marLeft w:val="0"/>
                              <w:marRight w:val="0"/>
                              <w:marTop w:val="0"/>
                              <w:marBottom w:val="75"/>
                              <w:divBdr>
                                <w:top w:val="none" w:sz="0" w:space="0" w:color="auto"/>
                                <w:left w:val="none" w:sz="0" w:space="0" w:color="auto"/>
                                <w:bottom w:val="none" w:sz="0" w:space="0" w:color="auto"/>
                                <w:right w:val="none" w:sz="0" w:space="0" w:color="auto"/>
                              </w:divBdr>
                              <w:divsChild>
                                <w:div w:id="13022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977">
                          <w:marLeft w:val="0"/>
                          <w:marRight w:val="0"/>
                          <w:marTop w:val="0"/>
                          <w:marBottom w:val="0"/>
                          <w:divBdr>
                            <w:top w:val="none" w:sz="0" w:space="0" w:color="auto"/>
                            <w:left w:val="none" w:sz="0" w:space="0" w:color="auto"/>
                            <w:bottom w:val="none" w:sz="0" w:space="0" w:color="auto"/>
                            <w:right w:val="none" w:sz="0" w:space="0" w:color="auto"/>
                          </w:divBdr>
                          <w:divsChild>
                            <w:div w:id="688331314">
                              <w:marLeft w:val="0"/>
                              <w:marRight w:val="0"/>
                              <w:marTop w:val="0"/>
                              <w:marBottom w:val="75"/>
                              <w:divBdr>
                                <w:top w:val="none" w:sz="0" w:space="0" w:color="auto"/>
                                <w:left w:val="none" w:sz="0" w:space="0" w:color="auto"/>
                                <w:bottom w:val="none" w:sz="0" w:space="0" w:color="auto"/>
                                <w:right w:val="none" w:sz="0" w:space="0" w:color="auto"/>
                              </w:divBdr>
                              <w:divsChild>
                                <w:div w:id="3435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928">
                          <w:marLeft w:val="0"/>
                          <w:marRight w:val="0"/>
                          <w:marTop w:val="0"/>
                          <w:marBottom w:val="0"/>
                          <w:divBdr>
                            <w:top w:val="none" w:sz="0" w:space="0" w:color="auto"/>
                            <w:left w:val="none" w:sz="0" w:space="0" w:color="auto"/>
                            <w:bottom w:val="none" w:sz="0" w:space="0" w:color="auto"/>
                            <w:right w:val="none" w:sz="0" w:space="0" w:color="auto"/>
                          </w:divBdr>
                          <w:divsChild>
                            <w:div w:id="1395280198">
                              <w:marLeft w:val="0"/>
                              <w:marRight w:val="0"/>
                              <w:marTop w:val="0"/>
                              <w:marBottom w:val="75"/>
                              <w:divBdr>
                                <w:top w:val="none" w:sz="0" w:space="0" w:color="auto"/>
                                <w:left w:val="none" w:sz="0" w:space="0" w:color="auto"/>
                                <w:bottom w:val="none" w:sz="0" w:space="0" w:color="auto"/>
                                <w:right w:val="none" w:sz="0" w:space="0" w:color="auto"/>
                              </w:divBdr>
                              <w:divsChild>
                                <w:div w:id="12980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0883">
                          <w:marLeft w:val="0"/>
                          <w:marRight w:val="0"/>
                          <w:marTop w:val="0"/>
                          <w:marBottom w:val="0"/>
                          <w:divBdr>
                            <w:top w:val="none" w:sz="0" w:space="0" w:color="auto"/>
                            <w:left w:val="none" w:sz="0" w:space="0" w:color="auto"/>
                            <w:bottom w:val="none" w:sz="0" w:space="0" w:color="auto"/>
                            <w:right w:val="none" w:sz="0" w:space="0" w:color="auto"/>
                          </w:divBdr>
                          <w:divsChild>
                            <w:div w:id="1957445272">
                              <w:marLeft w:val="0"/>
                              <w:marRight w:val="0"/>
                              <w:marTop w:val="0"/>
                              <w:marBottom w:val="75"/>
                              <w:divBdr>
                                <w:top w:val="none" w:sz="0" w:space="0" w:color="auto"/>
                                <w:left w:val="none" w:sz="0" w:space="0" w:color="auto"/>
                                <w:bottom w:val="none" w:sz="0" w:space="0" w:color="auto"/>
                                <w:right w:val="none" w:sz="0" w:space="0" w:color="auto"/>
                              </w:divBdr>
                              <w:divsChild>
                                <w:div w:id="51394076">
                                  <w:marLeft w:val="0"/>
                                  <w:marRight w:val="0"/>
                                  <w:marTop w:val="0"/>
                                  <w:marBottom w:val="75"/>
                                  <w:divBdr>
                                    <w:top w:val="none" w:sz="0" w:space="0" w:color="auto"/>
                                    <w:left w:val="none" w:sz="0" w:space="0" w:color="auto"/>
                                    <w:bottom w:val="none" w:sz="0" w:space="0" w:color="auto"/>
                                    <w:right w:val="none" w:sz="0" w:space="0" w:color="auto"/>
                                  </w:divBdr>
                                  <w:divsChild>
                                    <w:div w:id="730277497">
                                      <w:marLeft w:val="0"/>
                                      <w:marRight w:val="0"/>
                                      <w:marTop w:val="0"/>
                                      <w:marBottom w:val="0"/>
                                      <w:divBdr>
                                        <w:top w:val="none" w:sz="0" w:space="0" w:color="auto"/>
                                        <w:left w:val="none" w:sz="0" w:space="0" w:color="auto"/>
                                        <w:bottom w:val="none" w:sz="0" w:space="0" w:color="auto"/>
                                        <w:right w:val="none" w:sz="0" w:space="0" w:color="auto"/>
                                      </w:divBdr>
                                      <w:divsChild>
                                        <w:div w:id="1751730369">
                                          <w:marLeft w:val="0"/>
                                          <w:marRight w:val="0"/>
                                          <w:marTop w:val="0"/>
                                          <w:marBottom w:val="75"/>
                                          <w:divBdr>
                                            <w:top w:val="single" w:sz="6" w:space="4" w:color="CCCCCC"/>
                                            <w:left w:val="single" w:sz="6" w:space="2" w:color="CCCCCC"/>
                                            <w:bottom w:val="single" w:sz="6" w:space="4" w:color="CCCCCC"/>
                                            <w:right w:val="single" w:sz="6" w:space="2" w:color="CCCCCC"/>
                                          </w:divBdr>
                                        </w:div>
                                      </w:divsChild>
                                    </w:div>
                                  </w:divsChild>
                                </w:div>
                                <w:div w:id="1863782604">
                                  <w:marLeft w:val="0"/>
                                  <w:marRight w:val="0"/>
                                  <w:marTop w:val="0"/>
                                  <w:marBottom w:val="75"/>
                                  <w:divBdr>
                                    <w:top w:val="none" w:sz="0" w:space="0" w:color="auto"/>
                                    <w:left w:val="none" w:sz="0" w:space="0" w:color="auto"/>
                                    <w:bottom w:val="none" w:sz="0" w:space="0" w:color="auto"/>
                                    <w:right w:val="none" w:sz="0" w:space="0" w:color="auto"/>
                                  </w:divBdr>
                                  <w:divsChild>
                                    <w:div w:id="1912428306">
                                      <w:marLeft w:val="0"/>
                                      <w:marRight w:val="0"/>
                                      <w:marTop w:val="0"/>
                                      <w:marBottom w:val="0"/>
                                      <w:divBdr>
                                        <w:top w:val="none" w:sz="0" w:space="0" w:color="auto"/>
                                        <w:left w:val="none" w:sz="0" w:space="0" w:color="auto"/>
                                        <w:bottom w:val="none" w:sz="0" w:space="0" w:color="auto"/>
                                        <w:right w:val="none" w:sz="0" w:space="0" w:color="auto"/>
                                      </w:divBdr>
                                    </w:div>
                                  </w:divsChild>
                                </w:div>
                                <w:div w:id="516233027">
                                  <w:marLeft w:val="0"/>
                                  <w:marRight w:val="0"/>
                                  <w:marTop w:val="0"/>
                                  <w:marBottom w:val="75"/>
                                  <w:divBdr>
                                    <w:top w:val="none" w:sz="0" w:space="0" w:color="auto"/>
                                    <w:left w:val="none" w:sz="0" w:space="0" w:color="auto"/>
                                    <w:bottom w:val="none" w:sz="0" w:space="0" w:color="auto"/>
                                    <w:right w:val="none" w:sz="0" w:space="0" w:color="auto"/>
                                  </w:divBdr>
                                  <w:divsChild>
                                    <w:div w:id="35736625">
                                      <w:marLeft w:val="0"/>
                                      <w:marRight w:val="0"/>
                                      <w:marTop w:val="0"/>
                                      <w:marBottom w:val="0"/>
                                      <w:divBdr>
                                        <w:top w:val="none" w:sz="0" w:space="0" w:color="auto"/>
                                        <w:left w:val="none" w:sz="0" w:space="0" w:color="auto"/>
                                        <w:bottom w:val="none" w:sz="0" w:space="0" w:color="auto"/>
                                        <w:right w:val="none" w:sz="0" w:space="0" w:color="auto"/>
                                      </w:divBdr>
                                    </w:div>
                                  </w:divsChild>
                                </w:div>
                                <w:div w:id="1035152380">
                                  <w:marLeft w:val="0"/>
                                  <w:marRight w:val="0"/>
                                  <w:marTop w:val="0"/>
                                  <w:marBottom w:val="0"/>
                                  <w:divBdr>
                                    <w:top w:val="none" w:sz="0" w:space="0" w:color="auto"/>
                                    <w:left w:val="none" w:sz="0" w:space="0" w:color="auto"/>
                                    <w:bottom w:val="none" w:sz="0" w:space="0" w:color="auto"/>
                                    <w:right w:val="none" w:sz="0" w:space="0" w:color="auto"/>
                                  </w:divBdr>
                                  <w:divsChild>
                                    <w:div w:id="1352101073">
                                      <w:marLeft w:val="0"/>
                                      <w:marRight w:val="0"/>
                                      <w:marTop w:val="0"/>
                                      <w:marBottom w:val="0"/>
                                      <w:divBdr>
                                        <w:top w:val="none" w:sz="0" w:space="0" w:color="auto"/>
                                        <w:left w:val="none" w:sz="0" w:space="0" w:color="auto"/>
                                        <w:bottom w:val="none" w:sz="0" w:space="0" w:color="auto"/>
                                        <w:right w:val="none" w:sz="0" w:space="0" w:color="auto"/>
                                      </w:divBdr>
                                      <w:divsChild>
                                        <w:div w:id="2007896347">
                                          <w:marLeft w:val="0"/>
                                          <w:marRight w:val="0"/>
                                          <w:marTop w:val="0"/>
                                          <w:marBottom w:val="75"/>
                                          <w:divBdr>
                                            <w:top w:val="single" w:sz="6" w:space="4" w:color="CCCCCC"/>
                                            <w:left w:val="single" w:sz="6" w:space="2" w:color="CCCCCC"/>
                                            <w:bottom w:val="single" w:sz="6" w:space="4" w:color="CCCCCC"/>
                                            <w:right w:val="single" w:sz="6" w:space="2" w:color="CCCCCC"/>
                                          </w:divBdr>
                                        </w:div>
                                      </w:divsChild>
                                    </w:div>
                                  </w:divsChild>
                                </w:div>
                              </w:divsChild>
                            </w:div>
                          </w:divsChild>
                        </w:div>
                        <w:div w:id="2029482920">
                          <w:marLeft w:val="0"/>
                          <w:marRight w:val="0"/>
                          <w:marTop w:val="0"/>
                          <w:marBottom w:val="0"/>
                          <w:divBdr>
                            <w:top w:val="none" w:sz="0" w:space="0" w:color="auto"/>
                            <w:left w:val="none" w:sz="0" w:space="0" w:color="auto"/>
                            <w:bottom w:val="none" w:sz="0" w:space="0" w:color="auto"/>
                            <w:right w:val="none" w:sz="0" w:space="0" w:color="auto"/>
                          </w:divBdr>
                          <w:divsChild>
                            <w:div w:id="2003654702">
                              <w:marLeft w:val="0"/>
                              <w:marRight w:val="0"/>
                              <w:marTop w:val="0"/>
                              <w:marBottom w:val="75"/>
                              <w:divBdr>
                                <w:top w:val="none" w:sz="0" w:space="0" w:color="auto"/>
                                <w:left w:val="none" w:sz="0" w:space="0" w:color="auto"/>
                                <w:bottom w:val="none" w:sz="0" w:space="0" w:color="auto"/>
                                <w:right w:val="none" w:sz="0" w:space="0" w:color="auto"/>
                              </w:divBdr>
                              <w:divsChild>
                                <w:div w:id="3518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19594">
              <w:marLeft w:val="0"/>
              <w:marRight w:val="0"/>
              <w:marTop w:val="0"/>
              <w:marBottom w:val="0"/>
              <w:divBdr>
                <w:top w:val="none" w:sz="0" w:space="0" w:color="auto"/>
                <w:left w:val="none" w:sz="0" w:space="0" w:color="auto"/>
                <w:bottom w:val="none" w:sz="0" w:space="0" w:color="auto"/>
                <w:right w:val="none" w:sz="0" w:space="0" w:color="auto"/>
              </w:divBdr>
              <w:divsChild>
                <w:div w:id="742266076">
                  <w:marLeft w:val="0"/>
                  <w:marRight w:val="0"/>
                  <w:marTop w:val="45"/>
                  <w:marBottom w:val="225"/>
                  <w:divBdr>
                    <w:top w:val="none" w:sz="0" w:space="0" w:color="auto"/>
                    <w:left w:val="none" w:sz="0" w:space="0" w:color="auto"/>
                    <w:bottom w:val="none" w:sz="0" w:space="0" w:color="auto"/>
                    <w:right w:val="none" w:sz="0" w:space="0" w:color="auto"/>
                  </w:divBdr>
                  <w:divsChild>
                    <w:div w:id="1207911536">
                      <w:marLeft w:val="0"/>
                      <w:marRight w:val="0"/>
                      <w:marTop w:val="0"/>
                      <w:marBottom w:val="225"/>
                      <w:divBdr>
                        <w:top w:val="none" w:sz="0" w:space="0" w:color="auto"/>
                        <w:left w:val="none" w:sz="0" w:space="0" w:color="auto"/>
                        <w:bottom w:val="none" w:sz="0" w:space="0" w:color="auto"/>
                        <w:right w:val="none" w:sz="0" w:space="0" w:color="auto"/>
                      </w:divBdr>
                      <w:divsChild>
                        <w:div w:id="1845168043">
                          <w:marLeft w:val="-225"/>
                          <w:marRight w:val="-225"/>
                          <w:marTop w:val="0"/>
                          <w:marBottom w:val="0"/>
                          <w:divBdr>
                            <w:top w:val="none" w:sz="0" w:space="0" w:color="auto"/>
                            <w:left w:val="none" w:sz="0" w:space="0" w:color="auto"/>
                            <w:bottom w:val="none" w:sz="0" w:space="0" w:color="auto"/>
                            <w:right w:val="none" w:sz="0" w:space="0" w:color="auto"/>
                          </w:divBdr>
                          <w:divsChild>
                            <w:div w:id="306010144">
                              <w:marLeft w:val="0"/>
                              <w:marRight w:val="0"/>
                              <w:marTop w:val="0"/>
                              <w:marBottom w:val="0"/>
                              <w:divBdr>
                                <w:top w:val="none" w:sz="0" w:space="0" w:color="auto"/>
                                <w:left w:val="none" w:sz="0" w:space="0" w:color="auto"/>
                                <w:bottom w:val="none" w:sz="0" w:space="0" w:color="auto"/>
                                <w:right w:val="none" w:sz="0" w:space="0" w:color="auto"/>
                              </w:divBdr>
                              <w:divsChild>
                                <w:div w:id="1649627336">
                                  <w:marLeft w:val="0"/>
                                  <w:marRight w:val="0"/>
                                  <w:marTop w:val="0"/>
                                  <w:marBottom w:val="0"/>
                                  <w:divBdr>
                                    <w:top w:val="none" w:sz="0" w:space="0" w:color="auto"/>
                                    <w:left w:val="none" w:sz="0" w:space="0" w:color="auto"/>
                                    <w:bottom w:val="none" w:sz="0" w:space="0" w:color="auto"/>
                                    <w:right w:val="none" w:sz="0" w:space="0" w:color="auto"/>
                                  </w:divBdr>
                                </w:div>
                                <w:div w:id="706416403">
                                  <w:marLeft w:val="0"/>
                                  <w:marRight w:val="0"/>
                                  <w:marTop w:val="0"/>
                                  <w:marBottom w:val="0"/>
                                  <w:divBdr>
                                    <w:top w:val="none" w:sz="0" w:space="0" w:color="auto"/>
                                    <w:left w:val="none" w:sz="0" w:space="0" w:color="auto"/>
                                    <w:bottom w:val="none" w:sz="0" w:space="0" w:color="auto"/>
                                    <w:right w:val="none" w:sz="0" w:space="0" w:color="auto"/>
                                  </w:divBdr>
                                </w:div>
                                <w:div w:id="1542670077">
                                  <w:marLeft w:val="0"/>
                                  <w:marRight w:val="0"/>
                                  <w:marTop w:val="0"/>
                                  <w:marBottom w:val="0"/>
                                  <w:divBdr>
                                    <w:top w:val="none" w:sz="0" w:space="0" w:color="auto"/>
                                    <w:left w:val="none" w:sz="0" w:space="0" w:color="auto"/>
                                    <w:bottom w:val="none" w:sz="0" w:space="0" w:color="auto"/>
                                    <w:right w:val="none" w:sz="0" w:space="0" w:color="auto"/>
                                  </w:divBdr>
                                </w:div>
                                <w:div w:id="2065367920">
                                  <w:marLeft w:val="0"/>
                                  <w:marRight w:val="0"/>
                                  <w:marTop w:val="0"/>
                                  <w:marBottom w:val="0"/>
                                  <w:divBdr>
                                    <w:top w:val="none" w:sz="0" w:space="0" w:color="auto"/>
                                    <w:left w:val="none" w:sz="0" w:space="0" w:color="auto"/>
                                    <w:bottom w:val="none" w:sz="0" w:space="0" w:color="auto"/>
                                    <w:right w:val="none" w:sz="0" w:space="0" w:color="auto"/>
                                  </w:divBdr>
                                </w:div>
                                <w:div w:id="1648625992">
                                  <w:marLeft w:val="0"/>
                                  <w:marRight w:val="0"/>
                                  <w:marTop w:val="0"/>
                                  <w:marBottom w:val="0"/>
                                  <w:divBdr>
                                    <w:top w:val="none" w:sz="0" w:space="0" w:color="auto"/>
                                    <w:left w:val="none" w:sz="0" w:space="0" w:color="auto"/>
                                    <w:bottom w:val="none" w:sz="0" w:space="0" w:color="auto"/>
                                    <w:right w:val="none" w:sz="0" w:space="0" w:color="auto"/>
                                  </w:divBdr>
                                </w:div>
                              </w:divsChild>
                            </w:div>
                            <w:div w:id="26298273">
                              <w:marLeft w:val="0"/>
                              <w:marRight w:val="0"/>
                              <w:marTop w:val="0"/>
                              <w:marBottom w:val="0"/>
                              <w:divBdr>
                                <w:top w:val="none" w:sz="0" w:space="0" w:color="auto"/>
                                <w:left w:val="none" w:sz="0" w:space="0" w:color="auto"/>
                                <w:bottom w:val="none" w:sz="0" w:space="0" w:color="auto"/>
                                <w:right w:val="none" w:sz="0" w:space="0" w:color="auto"/>
                              </w:divBdr>
                              <w:divsChild>
                                <w:div w:id="1845168339">
                                  <w:marLeft w:val="0"/>
                                  <w:marRight w:val="0"/>
                                  <w:marTop w:val="0"/>
                                  <w:marBottom w:val="0"/>
                                  <w:divBdr>
                                    <w:top w:val="none" w:sz="0" w:space="0" w:color="auto"/>
                                    <w:left w:val="none" w:sz="0" w:space="0" w:color="auto"/>
                                    <w:bottom w:val="none" w:sz="0" w:space="0" w:color="auto"/>
                                    <w:right w:val="none" w:sz="0" w:space="0" w:color="auto"/>
                                  </w:divBdr>
                                </w:div>
                              </w:divsChild>
                            </w:div>
                            <w:div w:id="1026059097">
                              <w:marLeft w:val="0"/>
                              <w:marRight w:val="0"/>
                              <w:marTop w:val="0"/>
                              <w:marBottom w:val="0"/>
                              <w:divBdr>
                                <w:top w:val="none" w:sz="0" w:space="0" w:color="auto"/>
                                <w:left w:val="none" w:sz="0" w:space="0" w:color="auto"/>
                                <w:bottom w:val="none" w:sz="0" w:space="0" w:color="auto"/>
                                <w:right w:val="none" w:sz="0" w:space="0" w:color="auto"/>
                              </w:divBdr>
                              <w:divsChild>
                                <w:div w:id="2063403507">
                                  <w:marLeft w:val="0"/>
                                  <w:marRight w:val="0"/>
                                  <w:marTop w:val="0"/>
                                  <w:marBottom w:val="0"/>
                                  <w:divBdr>
                                    <w:top w:val="none" w:sz="0" w:space="0" w:color="auto"/>
                                    <w:left w:val="none" w:sz="0" w:space="0" w:color="auto"/>
                                    <w:bottom w:val="none" w:sz="0" w:space="0" w:color="auto"/>
                                    <w:right w:val="none" w:sz="0" w:space="0" w:color="auto"/>
                                  </w:divBdr>
                                  <w:divsChild>
                                    <w:div w:id="390231115">
                                      <w:marLeft w:val="0"/>
                                      <w:marRight w:val="0"/>
                                      <w:marTop w:val="0"/>
                                      <w:marBottom w:val="0"/>
                                      <w:divBdr>
                                        <w:top w:val="none" w:sz="0" w:space="0" w:color="auto"/>
                                        <w:left w:val="none" w:sz="0" w:space="0" w:color="auto"/>
                                        <w:bottom w:val="none" w:sz="0" w:space="0" w:color="auto"/>
                                        <w:right w:val="none" w:sz="0" w:space="0" w:color="auto"/>
                                      </w:divBdr>
                                    </w:div>
                                  </w:divsChild>
                                </w:div>
                                <w:div w:id="1852719804">
                                  <w:marLeft w:val="0"/>
                                  <w:marRight w:val="0"/>
                                  <w:marTop w:val="0"/>
                                  <w:marBottom w:val="0"/>
                                  <w:divBdr>
                                    <w:top w:val="none" w:sz="0" w:space="0" w:color="auto"/>
                                    <w:left w:val="none" w:sz="0" w:space="0" w:color="auto"/>
                                    <w:bottom w:val="none" w:sz="0" w:space="0" w:color="auto"/>
                                    <w:right w:val="none" w:sz="0" w:space="0" w:color="auto"/>
                                  </w:divBdr>
                                  <w:divsChild>
                                    <w:div w:id="862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02776">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sicap-prod.e-licitatie.ro:888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sicap-prod.e-licitatie.ro:8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cap-prod.e-licitatie.ro:8881/" TargetMode="External"/><Relationship Id="rId11" Type="http://schemas.openxmlformats.org/officeDocument/2006/relationships/control" Target="activeX/activeX4.xml"/><Relationship Id="rId5" Type="http://schemas.openxmlformats.org/officeDocument/2006/relationships/hyperlink" Target="https://sicap-prod.e-licitatie.ro:8881/" TargetMode="Externa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sepsei mirela</dc:creator>
  <cp:keywords/>
  <dc:description/>
  <cp:lastModifiedBy>sepsei mirela</cp:lastModifiedBy>
  <cp:revision>1</cp:revision>
  <dcterms:created xsi:type="dcterms:W3CDTF">2019-09-27T08:10:00Z</dcterms:created>
  <dcterms:modified xsi:type="dcterms:W3CDTF">2019-09-27T08:10:00Z</dcterms:modified>
</cp:coreProperties>
</file>